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4" w14:textId="77777777" w:rsidR="00B72441" w:rsidRDefault="00B72441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06" w14:textId="62D1DE6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2A5D1E">
        <w:rPr>
          <w:rFonts w:ascii="Comic Sans MS" w:eastAsia="Comic Sans MS" w:hAnsi="Comic Sans MS" w:cs="Comic Sans MS"/>
          <w:b/>
        </w:rPr>
        <w:t>January</w:t>
      </w:r>
      <w:r w:rsidR="00B3400E">
        <w:rPr>
          <w:rFonts w:ascii="Comic Sans MS" w:eastAsia="Comic Sans MS" w:hAnsi="Comic Sans MS" w:cs="Comic Sans MS"/>
          <w:b/>
        </w:rPr>
        <w:t xml:space="preserve"> </w:t>
      </w:r>
      <w:r w:rsidR="003603CB">
        <w:rPr>
          <w:rFonts w:ascii="Comic Sans MS" w:eastAsia="Comic Sans MS" w:hAnsi="Comic Sans MS" w:cs="Comic Sans MS"/>
          <w:b/>
        </w:rPr>
        <w:t>2</w:t>
      </w:r>
      <w:r w:rsidR="002A5D1E">
        <w:rPr>
          <w:rFonts w:ascii="Comic Sans MS" w:eastAsia="Comic Sans MS" w:hAnsi="Comic Sans MS" w:cs="Comic Sans MS"/>
          <w:b/>
        </w:rPr>
        <w:t>6</w:t>
      </w:r>
      <w:r>
        <w:rPr>
          <w:rFonts w:ascii="Comic Sans MS" w:eastAsia="Comic Sans MS" w:hAnsi="Comic Sans MS" w:cs="Comic Sans MS"/>
          <w:b/>
        </w:rPr>
        <w:t>, 2020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0000000C" w14:textId="0AA3330B" w:rsidR="00B72441" w:rsidRPr="00DB4A8B" w:rsidRDefault="00675138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  <w:r w:rsidR="00FF2ACC">
        <w:rPr>
          <w:rFonts w:ascii="Comic Sans MS" w:eastAsia="Comic Sans MS" w:hAnsi="Comic Sans MS" w:cs="Comic Sans MS"/>
          <w:b/>
        </w:rPr>
        <w:t>November</w:t>
      </w:r>
    </w:p>
    <w:p w14:paraId="61696505" w14:textId="3F7FACED" w:rsidR="009D3F4E" w:rsidRPr="00914CC2" w:rsidRDefault="009D3F4E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Please remain vigilant during vaccine distribution </w:t>
      </w:r>
    </w:p>
    <w:p w14:paraId="38F4F221" w14:textId="6B32BAF9" w:rsidR="00AE0825" w:rsidRDefault="00AE0825" w:rsidP="00AE0825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IGLC Monthly Meeting – </w:t>
      </w:r>
      <w:r w:rsidR="00322A91">
        <w:rPr>
          <w:rFonts w:ascii="Comic Sans MS" w:eastAsia="Comic Sans MS" w:hAnsi="Comic Sans MS" w:cs="Comic Sans MS"/>
          <w:sz w:val="22"/>
          <w:szCs w:val="22"/>
        </w:rPr>
        <w:t>Jan 4</w:t>
      </w:r>
      <w:r w:rsidRPr="00B3400E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322A91">
        <w:rPr>
          <w:rFonts w:ascii="Comic Sans MS" w:eastAsia="Comic Sans MS" w:hAnsi="Comic Sans MS" w:cs="Comic Sans MS"/>
          <w:sz w:val="22"/>
          <w:szCs w:val="22"/>
        </w:rPr>
        <w:t>Newsletter Best Practices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31F37EF1" w14:textId="1C055885" w:rsidR="005A1A6B" w:rsidRDefault="000C416A" w:rsidP="005A1A6B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Attended </w:t>
      </w:r>
      <w:r w:rsidR="005A1A6B">
        <w:rPr>
          <w:rFonts w:ascii="Comic Sans MS" w:eastAsia="Comic Sans MS" w:hAnsi="Comic Sans MS" w:cs="Comic Sans MS"/>
          <w:sz w:val="22"/>
          <w:szCs w:val="22"/>
        </w:rPr>
        <w:t xml:space="preserve">District </w:t>
      </w:r>
      <w:r w:rsidR="00914CC2">
        <w:rPr>
          <w:rFonts w:ascii="Comic Sans MS" w:eastAsia="Comic Sans MS" w:hAnsi="Comic Sans MS" w:cs="Comic Sans MS"/>
          <w:sz w:val="22"/>
          <w:szCs w:val="22"/>
        </w:rPr>
        <w:t>30</w:t>
      </w:r>
      <w:r>
        <w:rPr>
          <w:rFonts w:ascii="Comic Sans MS" w:eastAsia="Comic Sans MS" w:hAnsi="Comic Sans MS" w:cs="Comic Sans MS"/>
          <w:sz w:val="22"/>
          <w:szCs w:val="22"/>
        </w:rPr>
        <w:t xml:space="preserve"> and 28 monthly meetings – District 11</w:t>
      </w:r>
      <w:r w:rsidR="00322A91">
        <w:rPr>
          <w:rFonts w:ascii="Comic Sans MS" w:eastAsia="Comic Sans MS" w:hAnsi="Comic Sans MS" w:cs="Comic Sans MS"/>
          <w:sz w:val="22"/>
          <w:szCs w:val="22"/>
        </w:rPr>
        <w:t xml:space="preserve"> rescheduled for February</w:t>
      </w:r>
      <w:r w:rsidR="00AE0825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68550F92" w14:textId="77777777" w:rsidR="00322A91" w:rsidRDefault="000C416A" w:rsidP="00AE0825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NEMDAA Website updated with open/closed meeting ID – up front</w:t>
      </w:r>
    </w:p>
    <w:p w14:paraId="52731810" w14:textId="77777777" w:rsidR="00322A91" w:rsidRDefault="00322A91" w:rsidP="00AE0825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Attended AA Service Manual workshop – Thursday’s 7pm – 270 attendees!</w:t>
      </w:r>
    </w:p>
    <w:p w14:paraId="703AED95" w14:textId="77F10228" w:rsidR="000C416A" w:rsidRDefault="00322A91" w:rsidP="00AE0825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Budget concerns</w:t>
      </w:r>
      <w:r w:rsidR="000C416A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73ECA5D9" w14:textId="5E060CA2" w:rsidR="00B92214" w:rsidRDefault="00B92214" w:rsidP="00B92214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Call special meeting, bulletin outreach, Long-timers’ special focus group, etc.?</w:t>
      </w:r>
    </w:p>
    <w:p w14:paraId="1BCD9E95" w14:textId="5A8CC1C6" w:rsidR="00B92214" w:rsidRPr="00B92214" w:rsidRDefault="00B92214" w:rsidP="00B92214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Ad Hoc Committee Continuance, new business</w:t>
      </w:r>
    </w:p>
    <w:p w14:paraId="465A65E6" w14:textId="77777777" w:rsidR="000C416A" w:rsidRDefault="000C416A" w:rsidP="00AE0825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Maryland Unemployment Submission</w:t>
      </w:r>
    </w:p>
    <w:p w14:paraId="15F5D076" w14:textId="77777777" w:rsidR="000C416A" w:rsidRDefault="000C416A" w:rsidP="000C416A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14 Jan 2021 – Response submitted</w:t>
      </w:r>
    </w:p>
    <w:p w14:paraId="0E736348" w14:textId="3555267D" w:rsidR="00B3400E" w:rsidRPr="00AE0825" w:rsidRDefault="000C416A" w:rsidP="000C416A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1 Feb 2021 – Call-in Final Appeal Hearing </w:t>
      </w:r>
      <w:r w:rsidR="00A6484C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3838E538" w14:textId="54A664BC" w:rsidR="00A6484C" w:rsidRPr="00003084" w:rsidRDefault="00A6484C" w:rsidP="00B3400E">
      <w:pPr>
        <w:ind w:left="72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0000001A" w14:textId="4609BF7E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Secretary Report – </w:t>
      </w:r>
      <w:r w:rsidR="00571583">
        <w:rPr>
          <w:rFonts w:ascii="Comic Sans MS" w:eastAsia="Comic Sans MS" w:hAnsi="Comic Sans MS" w:cs="Comic Sans MS"/>
        </w:rPr>
        <w:t>Carol S</w:t>
      </w:r>
      <w:r>
        <w:rPr>
          <w:rFonts w:ascii="Comic Sans MS" w:eastAsia="Comic Sans MS" w:hAnsi="Comic Sans MS" w:cs="Comic Sans MS"/>
        </w:rPr>
        <w:t>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A70173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571583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3B1C442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>, motion needed.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3BB1E32C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>
        <w:rPr>
          <w:rFonts w:ascii="Comic Sans MS" w:eastAsia="Comic Sans MS" w:hAnsi="Comic Sans MS" w:cs="Comic Sans MS"/>
        </w:rPr>
        <w:t>Jeff L</w:t>
      </w:r>
      <w:r w:rsidR="00C260AF">
        <w:rPr>
          <w:rFonts w:ascii="Comic Sans MS" w:eastAsia="Comic Sans MS" w:hAnsi="Comic Sans MS" w:cs="Comic Sans MS"/>
        </w:rPr>
        <w:t>.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13C7A4D4" w14:textId="6DC65CF2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</w:p>
    <w:p w14:paraId="00000024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>
        <w:rPr>
          <w:rFonts w:ascii="Comic Sans MS" w:eastAsia="Comic Sans MS" w:hAnsi="Comic Sans MS" w:cs="Comic Sans MS"/>
        </w:rPr>
        <w:t xml:space="preserve">Missy </w:t>
      </w:r>
    </w:p>
    <w:p w14:paraId="16E4196C" w14:textId="77777777" w:rsidR="00A2777E" w:rsidRPr="00A2777E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Pr="00A2777E">
        <w:rPr>
          <w:rFonts w:ascii="Comic Sans MS" w:eastAsia="Comic Sans MS" w:hAnsi="Comic Sans MS" w:cs="Comic Sans MS"/>
        </w:rPr>
        <w:t>Rach</w:t>
      </w:r>
      <w:r w:rsidR="003E3057" w:rsidRPr="00A2777E">
        <w:rPr>
          <w:rFonts w:ascii="Comic Sans MS" w:eastAsia="Comic Sans MS" w:hAnsi="Comic Sans MS" w:cs="Comic Sans MS"/>
        </w:rPr>
        <w:t>a</w:t>
      </w:r>
      <w:r w:rsidRPr="00A2777E">
        <w:rPr>
          <w:rFonts w:ascii="Comic Sans MS" w:eastAsia="Comic Sans MS" w:hAnsi="Comic Sans MS" w:cs="Comic Sans MS"/>
        </w:rPr>
        <w:t>el B</w:t>
      </w:r>
      <w:r w:rsidR="003C23E9" w:rsidRPr="00A2777E">
        <w:rPr>
          <w:rFonts w:ascii="Comic Sans MS" w:eastAsia="Comic Sans MS" w:hAnsi="Comic Sans MS" w:cs="Comic Sans MS"/>
        </w:rPr>
        <w:t>.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00000027" w14:textId="42DBCB11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Tom K. 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67A0D67B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>
        <w:rPr>
          <w:rFonts w:ascii="Comic Sans MS" w:eastAsia="Comic Sans MS" w:hAnsi="Comic Sans MS" w:cs="Comic Sans MS"/>
        </w:rPr>
        <w:t xml:space="preserve"> </w:t>
      </w:r>
      <w:r w:rsidR="00FF2ACC">
        <w:rPr>
          <w:rFonts w:ascii="Comic Sans MS" w:eastAsia="Comic Sans MS" w:hAnsi="Comic Sans MS" w:cs="Comic Sans MS"/>
        </w:rPr>
        <w:t>None</w:t>
      </w:r>
    </w:p>
    <w:p w14:paraId="0000002D" w14:textId="04B8D226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010552">
        <w:rPr>
          <w:rFonts w:ascii="Comic Sans MS" w:eastAsia="Comic Sans MS" w:hAnsi="Comic Sans MS" w:cs="Comic Sans MS"/>
          <w:b/>
        </w:rPr>
        <w:t xml:space="preserve"> </w:t>
      </w:r>
      <w:r w:rsidR="00010552" w:rsidRPr="00010552">
        <w:rPr>
          <w:rFonts w:ascii="Comic Sans MS" w:eastAsia="Comic Sans MS" w:hAnsi="Comic Sans MS" w:cs="Comic Sans MS"/>
          <w:bCs/>
        </w:rPr>
        <w:t>None</w:t>
      </w:r>
      <w:r>
        <w:rPr>
          <w:rFonts w:ascii="Comic Sans MS" w:eastAsia="Comic Sans MS" w:hAnsi="Comic Sans MS" w:cs="Comic Sans MS"/>
          <w:b/>
        </w:rPr>
        <w:br/>
      </w:r>
    </w:p>
    <w:p w14:paraId="0000002E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64D1418D" w14:textId="77777777" w:rsidR="00410895" w:rsidRDefault="00410895">
      <w:pPr>
        <w:rPr>
          <w:rFonts w:ascii="Comic Sans MS" w:eastAsia="Comic Sans MS" w:hAnsi="Comic Sans MS" w:cs="Comic Sans MS"/>
          <w:b/>
        </w:rPr>
      </w:pP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C416A"/>
    <w:rsid w:val="0012328A"/>
    <w:rsid w:val="002A5D1E"/>
    <w:rsid w:val="002D4769"/>
    <w:rsid w:val="002E1CF0"/>
    <w:rsid w:val="00305F44"/>
    <w:rsid w:val="00322A91"/>
    <w:rsid w:val="003603CB"/>
    <w:rsid w:val="003B2BC2"/>
    <w:rsid w:val="003C23E9"/>
    <w:rsid w:val="003D365C"/>
    <w:rsid w:val="003E3057"/>
    <w:rsid w:val="00410895"/>
    <w:rsid w:val="00452593"/>
    <w:rsid w:val="004B707A"/>
    <w:rsid w:val="00571583"/>
    <w:rsid w:val="005A1A6B"/>
    <w:rsid w:val="0064465A"/>
    <w:rsid w:val="00675138"/>
    <w:rsid w:val="007C6DAA"/>
    <w:rsid w:val="008D478E"/>
    <w:rsid w:val="00914CC2"/>
    <w:rsid w:val="009446F1"/>
    <w:rsid w:val="00966CD9"/>
    <w:rsid w:val="009872DD"/>
    <w:rsid w:val="009D3F4E"/>
    <w:rsid w:val="009D4E16"/>
    <w:rsid w:val="00A2777E"/>
    <w:rsid w:val="00A6484C"/>
    <w:rsid w:val="00AB0F93"/>
    <w:rsid w:val="00AE0825"/>
    <w:rsid w:val="00B3400E"/>
    <w:rsid w:val="00B72441"/>
    <w:rsid w:val="00B92214"/>
    <w:rsid w:val="00C260AF"/>
    <w:rsid w:val="00CA6BE1"/>
    <w:rsid w:val="00D018E9"/>
    <w:rsid w:val="00DB4A8B"/>
    <w:rsid w:val="00DF6576"/>
    <w:rsid w:val="00E22A64"/>
    <w:rsid w:val="00E2472C"/>
    <w:rsid w:val="00F262C1"/>
    <w:rsid w:val="00FC6980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682706A7-6DD2-4CF1-8C74-955646D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17034</dc:creator>
  <cp:lastModifiedBy>17034</cp:lastModifiedBy>
  <cp:revision>4</cp:revision>
  <dcterms:created xsi:type="dcterms:W3CDTF">2021-01-25T15:48:00Z</dcterms:created>
  <dcterms:modified xsi:type="dcterms:W3CDTF">2021-01-25T21:06:00Z</dcterms:modified>
</cp:coreProperties>
</file>