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C742048" w:rsidR="00B72441" w:rsidRDefault="00675138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AGENDA</w:t>
      </w:r>
    </w:p>
    <w:p w14:paraId="00000002" w14:textId="77777777" w:rsidR="00B72441" w:rsidRDefault="00675138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Northeastern Maryland Intergroup of Alcoholics Anonymous</w:t>
      </w:r>
    </w:p>
    <w:p w14:paraId="00000003" w14:textId="77777777" w:rsidR="00B72441" w:rsidRDefault="00675138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Intergroup Council Meeting</w:t>
      </w:r>
    </w:p>
    <w:p w14:paraId="00000006" w14:textId="22381105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Date: </w:t>
      </w:r>
      <w:r w:rsidR="00A1741C">
        <w:rPr>
          <w:rFonts w:ascii="Comic Sans MS" w:eastAsia="Comic Sans MS" w:hAnsi="Comic Sans MS" w:cs="Comic Sans MS"/>
          <w:b/>
        </w:rPr>
        <w:t>August</w:t>
      </w:r>
      <w:r w:rsidR="00FD0662">
        <w:rPr>
          <w:rFonts w:ascii="Comic Sans MS" w:eastAsia="Comic Sans MS" w:hAnsi="Comic Sans MS" w:cs="Comic Sans MS"/>
          <w:b/>
        </w:rPr>
        <w:t xml:space="preserve"> </w:t>
      </w:r>
      <w:r w:rsidR="00E5526C">
        <w:rPr>
          <w:rFonts w:ascii="Comic Sans MS" w:eastAsia="Comic Sans MS" w:hAnsi="Comic Sans MS" w:cs="Comic Sans MS"/>
          <w:b/>
        </w:rPr>
        <w:t>2</w:t>
      </w:r>
      <w:r w:rsidR="00A1741C">
        <w:rPr>
          <w:rFonts w:ascii="Comic Sans MS" w:eastAsia="Comic Sans MS" w:hAnsi="Comic Sans MS" w:cs="Comic Sans MS"/>
          <w:b/>
        </w:rPr>
        <w:t>4</w:t>
      </w:r>
      <w:r>
        <w:rPr>
          <w:rFonts w:ascii="Comic Sans MS" w:eastAsia="Comic Sans MS" w:hAnsi="Comic Sans MS" w:cs="Comic Sans MS"/>
          <w:b/>
        </w:rPr>
        <w:t>, 202</w:t>
      </w:r>
      <w:r w:rsidR="0017680E">
        <w:rPr>
          <w:rFonts w:ascii="Comic Sans MS" w:eastAsia="Comic Sans MS" w:hAnsi="Comic Sans MS" w:cs="Comic Sans MS"/>
          <w:b/>
        </w:rPr>
        <w:t>1</w:t>
      </w:r>
    </w:p>
    <w:p w14:paraId="00000007" w14:textId="77777777" w:rsidR="00B72441" w:rsidRDefault="00B72441">
      <w:pPr>
        <w:rPr>
          <w:rFonts w:ascii="Comic Sans MS" w:eastAsia="Comic Sans MS" w:hAnsi="Comic Sans MS" w:cs="Comic Sans MS"/>
          <w:sz w:val="10"/>
          <w:szCs w:val="10"/>
        </w:rPr>
      </w:pPr>
    </w:p>
    <w:p w14:paraId="00000008" w14:textId="7777777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Open with Serenity Prayer and Introductions</w:t>
      </w:r>
    </w:p>
    <w:p w14:paraId="00000009" w14:textId="77777777" w:rsidR="00B72441" w:rsidRDefault="00675138">
      <w:pPr>
        <w:rPr>
          <w:rFonts w:ascii="Comic Sans MS" w:eastAsia="Comic Sans MS" w:hAnsi="Comic Sans MS" w:cs="Comic Sans MS"/>
          <w:sz w:val="13"/>
          <w:szCs w:val="13"/>
        </w:rPr>
      </w:pPr>
      <w:r>
        <w:rPr>
          <w:rFonts w:ascii="Comic Sans MS" w:eastAsia="Comic Sans MS" w:hAnsi="Comic Sans MS" w:cs="Comic Sans MS"/>
          <w:b/>
          <w:sz w:val="21"/>
          <w:szCs w:val="21"/>
        </w:rPr>
        <w:t xml:space="preserve">  </w:t>
      </w:r>
    </w:p>
    <w:p w14:paraId="7805C83E" w14:textId="29ACEF83" w:rsidR="00723D3A" w:rsidRPr="00723D3A" w:rsidRDefault="00675138" w:rsidP="00723D3A">
      <w:pPr>
        <w:rPr>
          <w:rFonts w:ascii="Comic Sans MS" w:eastAsia="Comic Sans MS" w:hAnsi="Comic Sans MS" w:cs="Comic Sans MS"/>
          <w:b/>
          <w:sz w:val="21"/>
          <w:szCs w:val="21"/>
        </w:rPr>
      </w:pPr>
      <w:r>
        <w:rPr>
          <w:rFonts w:ascii="Comic Sans MS" w:eastAsia="Comic Sans MS" w:hAnsi="Comic Sans MS" w:cs="Comic Sans MS"/>
          <w:b/>
        </w:rPr>
        <w:t>Chair Report –</w:t>
      </w:r>
      <w:r w:rsidR="003603CB">
        <w:rPr>
          <w:rFonts w:ascii="Comic Sans MS" w:eastAsia="Comic Sans MS" w:hAnsi="Comic Sans MS" w:cs="Comic Sans MS"/>
          <w:b/>
        </w:rPr>
        <w:t xml:space="preserve"> </w:t>
      </w:r>
    </w:p>
    <w:p w14:paraId="61696505" w14:textId="703BA7D4" w:rsidR="009D3F4E" w:rsidRPr="00914CC2" w:rsidRDefault="004852A3" w:rsidP="009D3F4E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M</w:t>
      </w:r>
      <w:r w:rsidR="009D3F4E">
        <w:rPr>
          <w:rFonts w:ascii="Comic Sans MS" w:eastAsia="Comic Sans MS" w:hAnsi="Comic Sans MS" w:cs="Comic Sans MS"/>
          <w:sz w:val="22"/>
          <w:szCs w:val="22"/>
        </w:rPr>
        <w:t>eeting/Fellowship Supportive Safety</w:t>
      </w:r>
      <w:r w:rsidR="002E1CF0">
        <w:rPr>
          <w:rFonts w:ascii="Comic Sans MS" w:eastAsia="Comic Sans MS" w:hAnsi="Comic Sans MS" w:cs="Comic Sans MS"/>
          <w:sz w:val="22"/>
          <w:szCs w:val="22"/>
        </w:rPr>
        <w:t xml:space="preserve"> – </w:t>
      </w:r>
      <w:r w:rsidR="00723D3A">
        <w:rPr>
          <w:rFonts w:ascii="Comic Sans MS" w:eastAsia="Comic Sans MS" w:hAnsi="Comic Sans MS" w:cs="Comic Sans MS"/>
          <w:sz w:val="22"/>
          <w:szCs w:val="22"/>
        </w:rPr>
        <w:t>Be respectful of others as we transition back to in-person meetings</w:t>
      </w:r>
      <w:r w:rsidR="008E6433">
        <w:rPr>
          <w:rFonts w:ascii="Comic Sans MS" w:eastAsia="Comic Sans MS" w:hAnsi="Comic Sans MS" w:cs="Comic Sans MS"/>
          <w:sz w:val="22"/>
          <w:szCs w:val="22"/>
        </w:rPr>
        <w:t>, with potential swing back to Online (Zoom) meetings</w:t>
      </w:r>
      <w:r w:rsidR="00723D3A">
        <w:rPr>
          <w:rFonts w:ascii="Comic Sans MS" w:eastAsia="Comic Sans MS" w:hAnsi="Comic Sans MS" w:cs="Comic Sans MS"/>
          <w:sz w:val="22"/>
          <w:szCs w:val="22"/>
        </w:rPr>
        <w:t xml:space="preserve">  </w:t>
      </w:r>
      <w:r w:rsidR="002E1CF0"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14:paraId="47387C18" w14:textId="24FB73F5" w:rsidR="006511BE" w:rsidRDefault="00AE0825" w:rsidP="00C6080C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I</w:t>
      </w:r>
      <w:r w:rsidR="00A34146">
        <w:rPr>
          <w:rFonts w:ascii="Comic Sans MS" w:eastAsia="Comic Sans MS" w:hAnsi="Comic Sans MS" w:cs="Comic Sans MS"/>
          <w:sz w:val="22"/>
          <w:szCs w:val="22"/>
        </w:rPr>
        <w:t xml:space="preserve">ntergroup Liaison </w:t>
      </w:r>
      <w:r>
        <w:rPr>
          <w:rFonts w:ascii="Comic Sans MS" w:eastAsia="Comic Sans MS" w:hAnsi="Comic Sans MS" w:cs="Comic Sans MS"/>
          <w:sz w:val="22"/>
          <w:szCs w:val="22"/>
        </w:rPr>
        <w:t>C</w:t>
      </w:r>
      <w:r w:rsidR="00A34146">
        <w:rPr>
          <w:rFonts w:ascii="Comic Sans MS" w:eastAsia="Comic Sans MS" w:hAnsi="Comic Sans MS" w:cs="Comic Sans MS"/>
          <w:sz w:val="22"/>
          <w:szCs w:val="22"/>
        </w:rPr>
        <w:t>ommittee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="00A34146">
        <w:rPr>
          <w:rFonts w:ascii="Comic Sans MS" w:eastAsia="Comic Sans MS" w:hAnsi="Comic Sans MS" w:cs="Comic Sans MS"/>
          <w:sz w:val="22"/>
          <w:szCs w:val="22"/>
        </w:rPr>
        <w:t xml:space="preserve">(IGLC) </w:t>
      </w:r>
      <w:r>
        <w:rPr>
          <w:rFonts w:ascii="Comic Sans MS" w:eastAsia="Comic Sans MS" w:hAnsi="Comic Sans MS" w:cs="Comic Sans MS"/>
          <w:sz w:val="22"/>
          <w:szCs w:val="22"/>
        </w:rPr>
        <w:t xml:space="preserve">Monthly Meeting – </w:t>
      </w:r>
      <w:r w:rsidR="00A1741C">
        <w:rPr>
          <w:rFonts w:ascii="Comic Sans MS" w:eastAsia="Comic Sans MS" w:hAnsi="Comic Sans MS" w:cs="Comic Sans MS"/>
          <w:sz w:val="22"/>
          <w:szCs w:val="22"/>
        </w:rPr>
        <w:t>August</w:t>
      </w:r>
      <w:r w:rsidR="006511BE"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="002002A3">
        <w:rPr>
          <w:rFonts w:ascii="Comic Sans MS" w:eastAsia="Comic Sans MS" w:hAnsi="Comic Sans MS" w:cs="Comic Sans MS"/>
          <w:sz w:val="22"/>
          <w:szCs w:val="22"/>
        </w:rPr>
        <w:t>2</w:t>
      </w:r>
      <w:r w:rsidR="002002A3" w:rsidRPr="002002A3">
        <w:rPr>
          <w:rFonts w:ascii="Comic Sans MS" w:eastAsia="Comic Sans MS" w:hAnsi="Comic Sans MS" w:cs="Comic Sans MS"/>
          <w:sz w:val="22"/>
          <w:szCs w:val="22"/>
          <w:vertAlign w:val="superscript"/>
        </w:rPr>
        <w:t>nd</w:t>
      </w:r>
      <w:r w:rsidR="002002A3"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="004852A3">
        <w:rPr>
          <w:rFonts w:ascii="Comic Sans MS" w:eastAsia="Comic Sans MS" w:hAnsi="Comic Sans MS" w:cs="Comic Sans MS"/>
          <w:sz w:val="22"/>
          <w:szCs w:val="22"/>
        </w:rPr>
        <w:t xml:space="preserve">- </w:t>
      </w:r>
      <w:r w:rsidR="006511BE">
        <w:rPr>
          <w:rFonts w:ascii="Comic Sans MS" w:eastAsia="Comic Sans MS" w:hAnsi="Comic Sans MS" w:cs="Comic Sans MS"/>
          <w:sz w:val="22"/>
          <w:szCs w:val="22"/>
        </w:rPr>
        <w:t xml:space="preserve">2021, </w:t>
      </w:r>
      <w:r w:rsidR="002002A3">
        <w:rPr>
          <w:rFonts w:ascii="Comic Sans MS" w:eastAsia="Comic Sans MS" w:hAnsi="Comic Sans MS" w:cs="Comic Sans MS"/>
          <w:sz w:val="22"/>
          <w:szCs w:val="22"/>
        </w:rPr>
        <w:t>Craig W, Lots of GSO information</w:t>
      </w:r>
      <w:r w:rsidR="00A34146">
        <w:rPr>
          <w:rFonts w:ascii="Comic Sans MS" w:eastAsia="Comic Sans MS" w:hAnsi="Comic Sans MS" w:cs="Comic Sans MS"/>
          <w:sz w:val="22"/>
          <w:szCs w:val="22"/>
        </w:rPr>
        <w:t xml:space="preserve"> discussed</w:t>
      </w:r>
      <w:r w:rsidR="008E6433">
        <w:rPr>
          <w:rFonts w:ascii="Comic Sans MS" w:eastAsia="Comic Sans MS" w:hAnsi="Comic Sans MS" w:cs="Comic Sans MS"/>
          <w:sz w:val="22"/>
          <w:szCs w:val="22"/>
        </w:rPr>
        <w:t>, minutes available</w:t>
      </w:r>
    </w:p>
    <w:p w14:paraId="31F37EF1" w14:textId="29E810A8" w:rsidR="005A1A6B" w:rsidRPr="0081719A" w:rsidRDefault="000C416A" w:rsidP="0081719A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 w:rsidRPr="0081719A">
        <w:rPr>
          <w:rFonts w:ascii="Comic Sans MS" w:eastAsia="Comic Sans MS" w:hAnsi="Comic Sans MS" w:cs="Comic Sans MS"/>
          <w:sz w:val="22"/>
          <w:szCs w:val="22"/>
        </w:rPr>
        <w:t>District 11</w:t>
      </w:r>
      <w:r w:rsidR="0017680E" w:rsidRPr="0081719A"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="00C8664A" w:rsidRPr="0081719A">
        <w:rPr>
          <w:rFonts w:ascii="Comic Sans MS" w:eastAsia="Comic Sans MS" w:hAnsi="Comic Sans MS" w:cs="Comic Sans MS"/>
          <w:sz w:val="22"/>
          <w:szCs w:val="22"/>
        </w:rPr>
        <w:t>elections to be held Sept 3</w:t>
      </w:r>
      <w:r w:rsidR="00C8664A" w:rsidRPr="0081719A">
        <w:rPr>
          <w:rFonts w:ascii="Comic Sans MS" w:eastAsia="Comic Sans MS" w:hAnsi="Comic Sans MS" w:cs="Comic Sans MS"/>
          <w:sz w:val="22"/>
          <w:szCs w:val="22"/>
          <w:vertAlign w:val="superscript"/>
        </w:rPr>
        <w:t>rd</w:t>
      </w:r>
      <w:r w:rsidR="00C8664A" w:rsidRPr="0081719A"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="0081719A" w:rsidRPr="0081719A">
        <w:rPr>
          <w:rFonts w:ascii="Comic Sans MS" w:eastAsia="Comic Sans MS" w:hAnsi="Comic Sans MS" w:cs="Comic Sans MS"/>
          <w:sz w:val="22"/>
          <w:szCs w:val="22"/>
        </w:rPr>
        <w:t xml:space="preserve">– 6:30pm – Bethel Lutheran Church, 24 Cameron Road, North East, MD  21901  </w:t>
      </w:r>
      <w:r w:rsidR="00C6080C" w:rsidRPr="0081719A"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="00AE0825" w:rsidRPr="0081719A"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14:paraId="30FED390" w14:textId="5F4EA4DC" w:rsidR="004852A3" w:rsidRDefault="006E11B3" w:rsidP="00C41140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 w:rsidRPr="004852A3">
        <w:rPr>
          <w:rFonts w:ascii="Comic Sans MS" w:eastAsia="Comic Sans MS" w:hAnsi="Comic Sans MS" w:cs="Comic Sans MS"/>
          <w:sz w:val="22"/>
          <w:szCs w:val="22"/>
        </w:rPr>
        <w:t xml:space="preserve">Institutions Committee </w:t>
      </w:r>
      <w:r w:rsidR="004852A3" w:rsidRPr="004852A3">
        <w:rPr>
          <w:rFonts w:ascii="Comic Sans MS" w:eastAsia="Comic Sans MS" w:hAnsi="Comic Sans MS" w:cs="Comic Sans MS"/>
          <w:sz w:val="22"/>
          <w:szCs w:val="22"/>
        </w:rPr>
        <w:t>Plan Started</w:t>
      </w:r>
      <w:r w:rsidR="004852A3">
        <w:rPr>
          <w:rFonts w:ascii="Comic Sans MS" w:eastAsia="Comic Sans MS" w:hAnsi="Comic Sans MS" w:cs="Comic Sans MS"/>
          <w:sz w:val="22"/>
          <w:szCs w:val="22"/>
        </w:rPr>
        <w:t>, looking for feedback</w:t>
      </w:r>
      <w:r w:rsidR="008E6433">
        <w:rPr>
          <w:rFonts w:ascii="Comic Sans MS" w:eastAsia="Comic Sans MS" w:hAnsi="Comic Sans MS" w:cs="Comic Sans MS"/>
          <w:sz w:val="22"/>
          <w:szCs w:val="22"/>
        </w:rPr>
        <w:t>, energizing committee</w:t>
      </w:r>
      <w:r w:rsidR="004852A3"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14:paraId="0A651BF6" w14:textId="737E7CB2" w:rsidR="008E6433" w:rsidRDefault="004852A3" w:rsidP="00C41140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 w:rsidRPr="004852A3">
        <w:rPr>
          <w:rFonts w:ascii="Comic Sans MS" w:eastAsia="Comic Sans MS" w:hAnsi="Comic Sans MS" w:cs="Comic Sans MS"/>
          <w:sz w:val="22"/>
          <w:szCs w:val="22"/>
        </w:rPr>
        <w:t>Committee</w:t>
      </w:r>
      <w:r w:rsidR="008E6433">
        <w:rPr>
          <w:rFonts w:ascii="Comic Sans MS" w:eastAsia="Comic Sans MS" w:hAnsi="Comic Sans MS" w:cs="Comic Sans MS"/>
          <w:sz w:val="22"/>
          <w:szCs w:val="22"/>
        </w:rPr>
        <w:t>/</w:t>
      </w:r>
      <w:r w:rsidRPr="004852A3">
        <w:rPr>
          <w:rFonts w:ascii="Comic Sans MS" w:eastAsia="Comic Sans MS" w:hAnsi="Comic Sans MS" w:cs="Comic Sans MS"/>
          <w:sz w:val="22"/>
          <w:szCs w:val="22"/>
        </w:rPr>
        <w:t>Ad Hoc Committee write-up</w:t>
      </w:r>
      <w:r w:rsidR="008E6433">
        <w:rPr>
          <w:rFonts w:ascii="Comic Sans MS" w:eastAsia="Comic Sans MS" w:hAnsi="Comic Sans MS" w:cs="Comic Sans MS"/>
          <w:sz w:val="22"/>
          <w:szCs w:val="22"/>
        </w:rPr>
        <w:t>s</w:t>
      </w:r>
      <w:r w:rsidRPr="004852A3"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="008E6433">
        <w:rPr>
          <w:rFonts w:ascii="Comic Sans MS" w:eastAsia="Comic Sans MS" w:hAnsi="Comic Sans MS" w:cs="Comic Sans MS"/>
          <w:sz w:val="22"/>
          <w:szCs w:val="22"/>
        </w:rPr>
        <w:t>completed</w:t>
      </w:r>
      <w:r w:rsidRPr="004852A3">
        <w:rPr>
          <w:rFonts w:ascii="Comic Sans MS" w:eastAsia="Comic Sans MS" w:hAnsi="Comic Sans MS" w:cs="Comic Sans MS"/>
          <w:sz w:val="22"/>
          <w:szCs w:val="22"/>
        </w:rPr>
        <w:t>, looking for feedback</w:t>
      </w:r>
      <w:r w:rsidR="008E6433">
        <w:rPr>
          <w:rFonts w:ascii="Comic Sans MS" w:eastAsia="Comic Sans MS" w:hAnsi="Comic Sans MS" w:cs="Comic Sans MS"/>
          <w:sz w:val="22"/>
          <w:szCs w:val="22"/>
        </w:rPr>
        <w:t xml:space="preserve">, Fall solidify, Jan vote to modify </w:t>
      </w:r>
      <w:proofErr w:type="spellStart"/>
      <w:r w:rsidR="008E6433">
        <w:rPr>
          <w:rFonts w:ascii="Comic Sans MS" w:eastAsia="Comic Sans MS" w:hAnsi="Comic Sans MS" w:cs="Comic Sans MS"/>
          <w:sz w:val="22"/>
          <w:szCs w:val="22"/>
        </w:rPr>
        <w:t>ByLaws</w:t>
      </w:r>
      <w:proofErr w:type="spellEnd"/>
    </w:p>
    <w:p w14:paraId="53500540" w14:textId="77777777" w:rsidR="008E6433" w:rsidRDefault="008E6433" w:rsidP="00C41140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Archives Committee Chair vacant</w:t>
      </w:r>
    </w:p>
    <w:p w14:paraId="4AB8EFA0" w14:textId="4C8FBACC" w:rsidR="006E11B3" w:rsidRPr="004852A3" w:rsidRDefault="008E6433" w:rsidP="008E6433">
      <w:pPr>
        <w:pStyle w:val="ListParagraph"/>
        <w:numPr>
          <w:ilvl w:val="1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Published thank you and vacancy announcement in Aug 15</w:t>
      </w:r>
      <w:r w:rsidRPr="008E6433">
        <w:rPr>
          <w:rFonts w:ascii="Comic Sans MS" w:eastAsia="Comic Sans MS" w:hAnsi="Comic Sans MS" w:cs="Comic Sans MS"/>
          <w:sz w:val="22"/>
          <w:szCs w:val="22"/>
          <w:vertAlign w:val="superscript"/>
        </w:rPr>
        <w:t>th</w:t>
      </w:r>
      <w:r>
        <w:rPr>
          <w:rFonts w:ascii="Comic Sans MS" w:eastAsia="Comic Sans MS" w:hAnsi="Comic Sans MS" w:cs="Comic Sans MS"/>
          <w:sz w:val="22"/>
          <w:szCs w:val="22"/>
        </w:rPr>
        <w:t xml:space="preserve"> Bulletin</w:t>
      </w:r>
    </w:p>
    <w:p w14:paraId="3838E538" w14:textId="095E13F4" w:rsidR="00A6484C" w:rsidRPr="00003084" w:rsidRDefault="00A6484C" w:rsidP="00B3400E">
      <w:pPr>
        <w:ind w:left="720"/>
        <w:rPr>
          <w:sz w:val="22"/>
          <w:szCs w:val="22"/>
        </w:rPr>
      </w:pPr>
    </w:p>
    <w:p w14:paraId="0000001A" w14:textId="6B6A44A2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Secretary Report –</w:t>
      </w:r>
      <w:r w:rsidR="00D355E0">
        <w:rPr>
          <w:rFonts w:ascii="Comic Sans MS" w:eastAsia="Comic Sans MS" w:hAnsi="Comic Sans MS" w:cs="Comic Sans MS"/>
          <w:b/>
        </w:rPr>
        <w:t xml:space="preserve"> </w:t>
      </w:r>
      <w:r w:rsidR="004852A3">
        <w:rPr>
          <w:rFonts w:ascii="Comic Sans MS" w:eastAsia="Comic Sans MS" w:hAnsi="Comic Sans MS" w:cs="Comic Sans MS"/>
        </w:rPr>
        <w:t>Carol S</w:t>
      </w:r>
      <w:r w:rsidR="00C8664A">
        <w:rPr>
          <w:rFonts w:ascii="Comic Sans MS" w:eastAsia="Comic Sans MS" w:hAnsi="Comic Sans MS" w:cs="Comic Sans MS"/>
        </w:rPr>
        <w:t xml:space="preserve"> (minutes submitted by Deb C)</w:t>
      </w:r>
      <w:r w:rsidR="004852A3">
        <w:rPr>
          <w:rFonts w:ascii="Comic Sans MS" w:eastAsia="Comic Sans MS" w:hAnsi="Comic Sans MS" w:cs="Comic Sans MS"/>
        </w:rPr>
        <w:t>, motion needed.</w:t>
      </w:r>
    </w:p>
    <w:p w14:paraId="0000001B" w14:textId="77777777" w:rsidR="00B72441" w:rsidRDefault="00B72441">
      <w:pPr>
        <w:rPr>
          <w:rFonts w:ascii="Comic Sans MS" w:eastAsia="Comic Sans MS" w:hAnsi="Comic Sans MS" w:cs="Comic Sans MS"/>
          <w:sz w:val="16"/>
          <w:szCs w:val="16"/>
        </w:rPr>
      </w:pPr>
    </w:p>
    <w:p w14:paraId="0000001C" w14:textId="2800B3ED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Treasurer Report – </w:t>
      </w:r>
      <w:r w:rsidR="006511BE">
        <w:rPr>
          <w:rFonts w:ascii="Comic Sans MS" w:eastAsia="Comic Sans MS" w:hAnsi="Comic Sans MS" w:cs="Comic Sans MS"/>
        </w:rPr>
        <w:t>Lisa P</w:t>
      </w:r>
      <w:r>
        <w:rPr>
          <w:rFonts w:ascii="Comic Sans MS" w:eastAsia="Comic Sans MS" w:hAnsi="Comic Sans MS" w:cs="Comic Sans MS"/>
        </w:rPr>
        <w:t>, motion needed.</w:t>
      </w:r>
    </w:p>
    <w:p w14:paraId="0000001D" w14:textId="77777777" w:rsidR="00B72441" w:rsidRDefault="00B72441">
      <w:pPr>
        <w:rPr>
          <w:rFonts w:ascii="Comic Sans MS" w:eastAsia="Comic Sans MS" w:hAnsi="Comic Sans MS" w:cs="Comic Sans MS"/>
          <w:sz w:val="13"/>
          <w:szCs w:val="13"/>
        </w:rPr>
      </w:pPr>
    </w:p>
    <w:p w14:paraId="0000001E" w14:textId="0D781922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Office Manager Report – </w:t>
      </w:r>
      <w:r w:rsidR="00571583">
        <w:rPr>
          <w:rFonts w:ascii="Comic Sans MS" w:eastAsia="Comic Sans MS" w:hAnsi="Comic Sans MS" w:cs="Comic Sans MS"/>
        </w:rPr>
        <w:t>Joanne</w:t>
      </w:r>
      <w:r w:rsidR="00010552">
        <w:rPr>
          <w:rFonts w:ascii="Comic Sans MS" w:eastAsia="Comic Sans MS" w:hAnsi="Comic Sans MS" w:cs="Comic Sans MS"/>
        </w:rPr>
        <w:t xml:space="preserve"> P</w:t>
      </w:r>
      <w:r w:rsidR="00571583">
        <w:rPr>
          <w:rFonts w:ascii="Comic Sans MS" w:eastAsia="Comic Sans MS" w:hAnsi="Comic Sans MS" w:cs="Comic Sans MS"/>
        </w:rPr>
        <w:t xml:space="preserve">, </w:t>
      </w:r>
      <w:r w:rsidR="004C55FC">
        <w:rPr>
          <w:rFonts w:ascii="Comic Sans MS" w:eastAsia="Comic Sans MS" w:hAnsi="Comic Sans MS" w:cs="Comic Sans MS"/>
        </w:rPr>
        <w:t>chair to approve</w:t>
      </w:r>
      <w:r w:rsidR="00E53C19">
        <w:rPr>
          <w:rFonts w:ascii="Comic Sans MS" w:eastAsia="Comic Sans MS" w:hAnsi="Comic Sans MS" w:cs="Comic Sans MS"/>
        </w:rPr>
        <w:t>.</w:t>
      </w:r>
    </w:p>
    <w:p w14:paraId="0000001F" w14:textId="77777777" w:rsidR="00B72441" w:rsidRDefault="00B72441">
      <w:pPr>
        <w:rPr>
          <w:rFonts w:ascii="Comic Sans MS" w:eastAsia="Comic Sans MS" w:hAnsi="Comic Sans MS" w:cs="Comic Sans MS"/>
          <w:sz w:val="13"/>
          <w:szCs w:val="13"/>
        </w:rPr>
      </w:pPr>
    </w:p>
    <w:p w14:paraId="00000020" w14:textId="75893179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Standing, Ad Hoc and Ad hoc Committee Reports:</w:t>
      </w:r>
    </w:p>
    <w:p w14:paraId="00000021" w14:textId="5675FA9D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Answering Service </w:t>
      </w:r>
      <w:r w:rsidR="00010552">
        <w:rPr>
          <w:rFonts w:ascii="Comic Sans MS" w:eastAsia="Comic Sans MS" w:hAnsi="Comic Sans MS" w:cs="Comic Sans MS"/>
        </w:rPr>
        <w:t xml:space="preserve">(Ad Hoc) </w:t>
      </w:r>
      <w:r>
        <w:rPr>
          <w:rFonts w:ascii="Comic Sans MS" w:eastAsia="Comic Sans MS" w:hAnsi="Comic Sans MS" w:cs="Comic Sans MS"/>
          <w:b/>
        </w:rPr>
        <w:t xml:space="preserve">– </w:t>
      </w:r>
      <w:r w:rsidR="004852A3">
        <w:rPr>
          <w:rFonts w:ascii="Comic Sans MS" w:eastAsia="Comic Sans MS" w:hAnsi="Comic Sans MS" w:cs="Comic Sans MS"/>
        </w:rPr>
        <w:t>Allison H</w:t>
      </w:r>
      <w:r w:rsidR="00C260AF"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  <w:b/>
        </w:rPr>
        <w:t xml:space="preserve"> </w:t>
      </w:r>
    </w:p>
    <w:p w14:paraId="00000022" w14:textId="77777777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CPC/PI – </w:t>
      </w:r>
      <w:r>
        <w:rPr>
          <w:rFonts w:ascii="Comic Sans MS" w:eastAsia="Comic Sans MS" w:hAnsi="Comic Sans MS" w:cs="Comic Sans MS"/>
        </w:rPr>
        <w:t xml:space="preserve">Phil H. </w:t>
      </w:r>
    </w:p>
    <w:p w14:paraId="13C7A4D4" w14:textId="6DC65CF2" w:rsidR="00E2472C" w:rsidRPr="00E2472C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Finance – </w:t>
      </w:r>
      <w:r>
        <w:rPr>
          <w:rFonts w:ascii="Comic Sans MS" w:eastAsia="Comic Sans MS" w:hAnsi="Comic Sans MS" w:cs="Comic Sans MS"/>
        </w:rPr>
        <w:t>Jean B.</w:t>
      </w:r>
    </w:p>
    <w:p w14:paraId="00000024" w14:textId="0D496CEA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Institutions – </w:t>
      </w:r>
      <w:r w:rsidR="00D355E0">
        <w:rPr>
          <w:rFonts w:ascii="Comic Sans MS" w:eastAsia="Comic Sans MS" w:hAnsi="Comic Sans MS" w:cs="Comic Sans MS"/>
        </w:rPr>
        <w:t>Frankie M.</w:t>
      </w:r>
      <w:r w:rsidR="00F32822">
        <w:rPr>
          <w:rFonts w:ascii="Comic Sans MS" w:eastAsia="Comic Sans MS" w:hAnsi="Comic Sans MS" w:cs="Comic Sans MS"/>
        </w:rPr>
        <w:t>, George B to assist</w:t>
      </w:r>
    </w:p>
    <w:p w14:paraId="16E4196C" w14:textId="0119BA77" w:rsidR="00A2777E" w:rsidRPr="00A2777E" w:rsidRDefault="00675138" w:rsidP="00A2777E">
      <w:pPr>
        <w:numPr>
          <w:ilvl w:val="0"/>
          <w:numId w:val="1"/>
        </w:numPr>
        <w:rPr>
          <w:rFonts w:ascii="Comic Sans MS" w:eastAsia="Comic Sans MS" w:hAnsi="Comic Sans MS" w:cs="Comic Sans MS"/>
          <w:sz w:val="22"/>
          <w:szCs w:val="22"/>
        </w:rPr>
      </w:pPr>
      <w:r w:rsidRPr="00A2777E">
        <w:rPr>
          <w:rFonts w:ascii="Comic Sans MS" w:eastAsia="Comic Sans MS" w:hAnsi="Comic Sans MS" w:cs="Comic Sans MS"/>
          <w:b/>
        </w:rPr>
        <w:t xml:space="preserve">Ways and Means </w:t>
      </w:r>
      <w:r w:rsidR="00010552" w:rsidRPr="00A2777E">
        <w:rPr>
          <w:rFonts w:ascii="Comic Sans MS" w:eastAsia="Comic Sans MS" w:hAnsi="Comic Sans MS" w:cs="Comic Sans MS"/>
        </w:rPr>
        <w:t xml:space="preserve">(Ad Hoc) </w:t>
      </w:r>
      <w:r w:rsidRPr="00A2777E">
        <w:rPr>
          <w:rFonts w:ascii="Comic Sans MS" w:eastAsia="Comic Sans MS" w:hAnsi="Comic Sans MS" w:cs="Comic Sans MS"/>
          <w:b/>
        </w:rPr>
        <w:t xml:space="preserve">– </w:t>
      </w:r>
      <w:r w:rsidR="00206027">
        <w:rPr>
          <w:rFonts w:ascii="Comic Sans MS" w:eastAsia="Comic Sans MS" w:hAnsi="Comic Sans MS" w:cs="Comic Sans MS"/>
        </w:rPr>
        <w:t>Kelly U.</w:t>
      </w:r>
    </w:p>
    <w:p w14:paraId="00000026" w14:textId="2F04B76F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Web Site </w:t>
      </w:r>
      <w:r>
        <w:rPr>
          <w:rFonts w:ascii="Comic Sans MS" w:eastAsia="Comic Sans MS" w:hAnsi="Comic Sans MS" w:cs="Comic Sans MS"/>
        </w:rPr>
        <w:t>(Ad Hoc) - Jeremy S.</w:t>
      </w:r>
      <w:r w:rsidR="00DF6576">
        <w:rPr>
          <w:rFonts w:ascii="Comic Sans MS" w:eastAsia="Comic Sans MS" w:hAnsi="Comic Sans MS" w:cs="Comic Sans MS"/>
        </w:rPr>
        <w:t>/Georgia S.</w:t>
      </w:r>
    </w:p>
    <w:p w14:paraId="256DC6FF" w14:textId="47B13C4C" w:rsidR="004C55FC" w:rsidRPr="004C55FC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>Archives</w:t>
      </w:r>
      <w:r w:rsidR="00571583">
        <w:rPr>
          <w:rFonts w:ascii="Comic Sans MS" w:eastAsia="Comic Sans MS" w:hAnsi="Comic Sans MS" w:cs="Comic Sans MS"/>
          <w:b/>
        </w:rPr>
        <w:t xml:space="preserve"> </w:t>
      </w:r>
      <w:r w:rsidR="00571583">
        <w:rPr>
          <w:rFonts w:ascii="Comic Sans MS" w:eastAsia="Comic Sans MS" w:hAnsi="Comic Sans MS" w:cs="Comic Sans MS"/>
        </w:rPr>
        <w:t xml:space="preserve">(Ad Hoc) </w:t>
      </w:r>
      <w:r>
        <w:rPr>
          <w:rFonts w:ascii="Comic Sans MS" w:eastAsia="Comic Sans MS" w:hAnsi="Comic Sans MS" w:cs="Comic Sans MS"/>
        </w:rPr>
        <w:t xml:space="preserve">– </w:t>
      </w:r>
      <w:r w:rsidR="00C8664A">
        <w:rPr>
          <w:rFonts w:ascii="Comic Sans MS" w:eastAsia="Comic Sans MS" w:hAnsi="Comic Sans MS" w:cs="Comic Sans MS"/>
        </w:rPr>
        <w:t>Vacant</w:t>
      </w:r>
    </w:p>
    <w:p w14:paraId="00000027" w14:textId="3552F760" w:rsidR="00B72441" w:rsidRPr="004C55FC" w:rsidRDefault="004C55FC">
      <w:pPr>
        <w:numPr>
          <w:ilvl w:val="0"/>
          <w:numId w:val="1"/>
        </w:numPr>
        <w:rPr>
          <w:bCs/>
        </w:rPr>
      </w:pPr>
      <w:r>
        <w:rPr>
          <w:rFonts w:ascii="Comic Sans MS" w:eastAsia="Comic Sans MS" w:hAnsi="Comic Sans MS" w:cs="Comic Sans MS"/>
          <w:b/>
        </w:rPr>
        <w:t xml:space="preserve">IG Office Volunteers </w:t>
      </w:r>
      <w:r>
        <w:rPr>
          <w:rFonts w:ascii="Comic Sans MS" w:eastAsia="Comic Sans MS" w:hAnsi="Comic Sans MS" w:cs="Comic Sans MS"/>
        </w:rPr>
        <w:t xml:space="preserve">(Ad Hoc) </w:t>
      </w:r>
      <w:r>
        <w:rPr>
          <w:rFonts w:ascii="Comic Sans MS" w:eastAsia="Comic Sans MS" w:hAnsi="Comic Sans MS" w:cs="Comic Sans MS"/>
          <w:b/>
        </w:rPr>
        <w:t xml:space="preserve">– </w:t>
      </w:r>
      <w:r w:rsidRPr="004C55FC">
        <w:rPr>
          <w:rFonts w:ascii="Comic Sans MS" w:eastAsia="Comic Sans MS" w:hAnsi="Comic Sans MS" w:cs="Comic Sans MS"/>
          <w:bCs/>
        </w:rPr>
        <w:t>Rachel B.</w:t>
      </w:r>
      <w:r w:rsidR="00675138" w:rsidRPr="004C55FC">
        <w:rPr>
          <w:rFonts w:ascii="Comic Sans MS" w:eastAsia="Comic Sans MS" w:hAnsi="Comic Sans MS" w:cs="Comic Sans MS"/>
          <w:bCs/>
        </w:rPr>
        <w:t xml:space="preserve"> </w:t>
      </w:r>
    </w:p>
    <w:p w14:paraId="00000028" w14:textId="1F52E94B" w:rsidR="00B72441" w:rsidRPr="00DB4A8B" w:rsidRDefault="00B72441" w:rsidP="00DB4A8B">
      <w:pPr>
        <w:pStyle w:val="ListParagraph"/>
        <w:ind w:left="1080"/>
        <w:rPr>
          <w:rFonts w:ascii="Comic Sans MS" w:eastAsia="Comic Sans MS" w:hAnsi="Comic Sans MS" w:cs="Comic Sans MS"/>
          <w:sz w:val="13"/>
          <w:szCs w:val="13"/>
        </w:rPr>
      </w:pPr>
    </w:p>
    <w:p w14:paraId="00000029" w14:textId="66E356ED" w:rsidR="00B72441" w:rsidRPr="00010552" w:rsidRDefault="00675138">
      <w:pPr>
        <w:rPr>
          <w:rFonts w:ascii="Comic Sans MS" w:eastAsia="Comic Sans MS" w:hAnsi="Comic Sans MS" w:cs="Comic Sans MS"/>
          <w:bCs/>
        </w:rPr>
      </w:pPr>
      <w:r>
        <w:rPr>
          <w:rFonts w:ascii="Comic Sans MS" w:eastAsia="Comic Sans MS" w:hAnsi="Comic Sans MS" w:cs="Comic Sans MS"/>
          <w:b/>
        </w:rPr>
        <w:t>Old Business –</w:t>
      </w:r>
      <w:r w:rsidR="004852A3">
        <w:rPr>
          <w:rFonts w:ascii="Comic Sans MS" w:eastAsia="Comic Sans MS" w:hAnsi="Comic Sans MS" w:cs="Comic Sans MS"/>
          <w:b/>
        </w:rPr>
        <w:t xml:space="preserve"> </w:t>
      </w:r>
      <w:r w:rsidR="004852A3">
        <w:rPr>
          <w:rFonts w:ascii="Comic Sans MS" w:eastAsia="Comic Sans MS" w:hAnsi="Comic Sans MS" w:cs="Comic Sans MS"/>
        </w:rPr>
        <w:t xml:space="preserve">IGC meetings starting Hybrid </w:t>
      </w:r>
      <w:r w:rsidR="00CF2CD7">
        <w:rPr>
          <w:rFonts w:ascii="Comic Sans MS" w:eastAsia="Comic Sans MS" w:hAnsi="Comic Sans MS" w:cs="Comic Sans MS"/>
        </w:rPr>
        <w:t xml:space="preserve">(Aberdeen office and Zoom) </w:t>
      </w:r>
      <w:r w:rsidR="004852A3">
        <w:rPr>
          <w:rFonts w:ascii="Comic Sans MS" w:eastAsia="Comic Sans MS" w:hAnsi="Comic Sans MS" w:cs="Comic Sans MS"/>
        </w:rPr>
        <w:t>format starting in August</w:t>
      </w:r>
      <w:r w:rsidR="004852A3">
        <w:rPr>
          <w:rFonts w:ascii="Comic Sans MS" w:eastAsia="Comic Sans MS" w:hAnsi="Comic Sans MS" w:cs="Comic Sans MS"/>
          <w:b/>
        </w:rPr>
        <w:br/>
      </w:r>
    </w:p>
    <w:p w14:paraId="6F8B76D1" w14:textId="5CF38369" w:rsidR="004852A3" w:rsidRDefault="00675138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New Business –</w:t>
      </w:r>
      <w:r w:rsidR="004852A3">
        <w:rPr>
          <w:rFonts w:ascii="Comic Sans MS" w:eastAsia="Comic Sans MS" w:hAnsi="Comic Sans MS" w:cs="Comic Sans MS"/>
          <w:b/>
        </w:rPr>
        <w:t xml:space="preserve"> </w:t>
      </w:r>
      <w:r w:rsidR="004852A3">
        <w:rPr>
          <w:rFonts w:ascii="Comic Sans MS" w:eastAsia="Comic Sans MS" w:hAnsi="Comic Sans MS" w:cs="Comic Sans MS"/>
          <w:bCs/>
        </w:rPr>
        <w:t>None</w:t>
      </w:r>
    </w:p>
    <w:p w14:paraId="1EF8C193" w14:textId="77777777" w:rsidR="004852A3" w:rsidRDefault="004852A3">
      <w:pPr>
        <w:rPr>
          <w:rFonts w:ascii="Comic Sans MS" w:eastAsia="Comic Sans MS" w:hAnsi="Comic Sans MS" w:cs="Comic Sans MS"/>
          <w:b/>
        </w:rPr>
      </w:pPr>
    </w:p>
    <w:p w14:paraId="0000002E" w14:textId="545A158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Adjourn/Close with the Lord’s Prayer</w:t>
      </w:r>
      <w:r w:rsidR="0020786B">
        <w:rPr>
          <w:rFonts w:ascii="Comic Sans MS" w:eastAsia="Comic Sans MS" w:hAnsi="Comic Sans MS" w:cs="Comic Sans MS"/>
          <w:b/>
        </w:rPr>
        <w:t xml:space="preserve"> and Responsibility Statement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b/>
        </w:rPr>
        <w:t xml:space="preserve"> </w:t>
      </w:r>
    </w:p>
    <w:p w14:paraId="00000030" w14:textId="77777777" w:rsidR="00B72441" w:rsidRDefault="00675138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I am responsible…. When anyone, anywhere,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reaches out for help, I want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the hand of A.A. always to be there.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And for that: I am responsible.</w:t>
      </w:r>
    </w:p>
    <w:p w14:paraId="00000033" w14:textId="72C759E9" w:rsidR="00B72441" w:rsidRDefault="00675138">
      <w:pPr>
        <w:rPr>
          <w:rFonts w:ascii="-apple-system-font" w:eastAsia="-apple-system-font" w:hAnsi="-apple-system-font" w:cs="-apple-system-font"/>
        </w:rPr>
      </w:pPr>
      <w:r>
        <w:rPr>
          <w:rFonts w:ascii="Comic Sans MS" w:eastAsia="Comic Sans MS" w:hAnsi="Comic Sans MS" w:cs="Comic Sans MS"/>
          <w:b/>
        </w:rPr>
        <w:t>NOTES:</w:t>
      </w:r>
    </w:p>
    <w:sectPr w:rsidR="00B7244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apple-system-fon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277E"/>
    <w:multiLevelType w:val="multilevel"/>
    <w:tmpl w:val="9F6C7D2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324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827A4B"/>
    <w:multiLevelType w:val="multilevel"/>
    <w:tmpl w:val="9F6C7D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252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6224A6"/>
    <w:multiLevelType w:val="multilevel"/>
    <w:tmpl w:val="3B406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41"/>
    <w:rsid w:val="00003084"/>
    <w:rsid w:val="00010552"/>
    <w:rsid w:val="00020B76"/>
    <w:rsid w:val="00027127"/>
    <w:rsid w:val="000C416A"/>
    <w:rsid w:val="0012328A"/>
    <w:rsid w:val="0017680E"/>
    <w:rsid w:val="001B25D0"/>
    <w:rsid w:val="002002A3"/>
    <w:rsid w:val="00206027"/>
    <w:rsid w:val="0020786B"/>
    <w:rsid w:val="00256759"/>
    <w:rsid w:val="00262988"/>
    <w:rsid w:val="00273316"/>
    <w:rsid w:val="002840BB"/>
    <w:rsid w:val="002A5D1E"/>
    <w:rsid w:val="002D4769"/>
    <w:rsid w:val="002E1CF0"/>
    <w:rsid w:val="00305F44"/>
    <w:rsid w:val="00322A91"/>
    <w:rsid w:val="003603CB"/>
    <w:rsid w:val="003A1874"/>
    <w:rsid w:val="003B2BC2"/>
    <w:rsid w:val="003C23E9"/>
    <w:rsid w:val="003D365C"/>
    <w:rsid w:val="003E3057"/>
    <w:rsid w:val="00410895"/>
    <w:rsid w:val="00452593"/>
    <w:rsid w:val="004852A3"/>
    <w:rsid w:val="00497365"/>
    <w:rsid w:val="004B707A"/>
    <w:rsid w:val="004C55FC"/>
    <w:rsid w:val="00571583"/>
    <w:rsid w:val="005A1A6B"/>
    <w:rsid w:val="0064465A"/>
    <w:rsid w:val="006511BE"/>
    <w:rsid w:val="00675138"/>
    <w:rsid w:val="006E11B3"/>
    <w:rsid w:val="007038E6"/>
    <w:rsid w:val="00723D3A"/>
    <w:rsid w:val="007C6DAA"/>
    <w:rsid w:val="0081719A"/>
    <w:rsid w:val="008D478E"/>
    <w:rsid w:val="008E6433"/>
    <w:rsid w:val="00914CC2"/>
    <w:rsid w:val="009446F1"/>
    <w:rsid w:val="00964E1E"/>
    <w:rsid w:val="00966CD9"/>
    <w:rsid w:val="009872DD"/>
    <w:rsid w:val="009D3F4E"/>
    <w:rsid w:val="009D4E16"/>
    <w:rsid w:val="009F775E"/>
    <w:rsid w:val="00A1741C"/>
    <w:rsid w:val="00A2777E"/>
    <w:rsid w:val="00A34146"/>
    <w:rsid w:val="00A6484C"/>
    <w:rsid w:val="00AB0F93"/>
    <w:rsid w:val="00AE0825"/>
    <w:rsid w:val="00B3400E"/>
    <w:rsid w:val="00B72441"/>
    <w:rsid w:val="00B92214"/>
    <w:rsid w:val="00BB4033"/>
    <w:rsid w:val="00C260AF"/>
    <w:rsid w:val="00C36819"/>
    <w:rsid w:val="00C6080C"/>
    <w:rsid w:val="00C8664A"/>
    <w:rsid w:val="00C96FD3"/>
    <w:rsid w:val="00CA6BE1"/>
    <w:rsid w:val="00CF2CD7"/>
    <w:rsid w:val="00D018E9"/>
    <w:rsid w:val="00D355E0"/>
    <w:rsid w:val="00DB4A8B"/>
    <w:rsid w:val="00DF6576"/>
    <w:rsid w:val="00E063E0"/>
    <w:rsid w:val="00E12E2C"/>
    <w:rsid w:val="00E22A64"/>
    <w:rsid w:val="00E2472C"/>
    <w:rsid w:val="00E468C0"/>
    <w:rsid w:val="00E53C19"/>
    <w:rsid w:val="00E5526C"/>
    <w:rsid w:val="00F262C1"/>
    <w:rsid w:val="00F32822"/>
    <w:rsid w:val="00FC6980"/>
    <w:rsid w:val="00FD0662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5C22"/>
  <w15:docId w15:val="{011AE6E5-7CF0-4392-8CE8-52941839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27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72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4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17034</dc:creator>
  <cp:keywords/>
  <dc:description/>
  <cp:lastModifiedBy>17034</cp:lastModifiedBy>
  <cp:revision>4</cp:revision>
  <dcterms:created xsi:type="dcterms:W3CDTF">2021-08-24T12:25:00Z</dcterms:created>
  <dcterms:modified xsi:type="dcterms:W3CDTF">2021-08-24T12:51:00Z</dcterms:modified>
</cp:coreProperties>
</file>