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7FEF" w14:textId="247879E3" w:rsidR="007E32B8" w:rsidRDefault="00712F86" w:rsidP="007E32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</w:t>
      </w:r>
      <w:r w:rsidR="007E32B8" w:rsidRPr="00310885">
        <w:rPr>
          <w:rFonts w:cstheme="minorHAnsi"/>
          <w:b/>
          <w:bCs/>
        </w:rPr>
        <w:t xml:space="preserve">  </w:t>
      </w:r>
      <w:r w:rsidR="001D2E24">
        <w:rPr>
          <w:rFonts w:cstheme="minorHAnsi"/>
          <w:b/>
          <w:bCs/>
        </w:rPr>
        <w:t xml:space="preserve">         </w:t>
      </w:r>
      <w:r w:rsidR="007E32B8" w:rsidRPr="00310885">
        <w:rPr>
          <w:rFonts w:cstheme="minorHAnsi"/>
          <w:b/>
          <w:bCs/>
        </w:rPr>
        <w:t xml:space="preserve"> Minutes for the NEMDAA Intergroup</w:t>
      </w:r>
      <w:r w:rsidR="007E32B8">
        <w:rPr>
          <w:rFonts w:cstheme="minorHAnsi"/>
          <w:b/>
          <w:bCs/>
        </w:rPr>
        <w:t xml:space="preserve"> Council</w:t>
      </w:r>
    </w:p>
    <w:p w14:paraId="278F59C1" w14:textId="69D80FED" w:rsidR="007E32B8" w:rsidRDefault="007E32B8" w:rsidP="007E32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</w:t>
      </w:r>
      <w:r w:rsidR="00391415">
        <w:rPr>
          <w:rFonts w:cstheme="minorHAnsi"/>
          <w:b/>
          <w:bCs/>
        </w:rPr>
        <w:t xml:space="preserve">      </w:t>
      </w:r>
      <w:r>
        <w:rPr>
          <w:rFonts w:cstheme="minorHAnsi"/>
          <w:b/>
          <w:bCs/>
        </w:rPr>
        <w:t xml:space="preserve"> </w:t>
      </w:r>
      <w:r w:rsidR="001D2E24">
        <w:rPr>
          <w:rFonts w:cstheme="minorHAnsi"/>
          <w:b/>
          <w:bCs/>
        </w:rPr>
        <w:t xml:space="preserve">Hybrid Meeting </w:t>
      </w:r>
      <w:r w:rsidRPr="00310885">
        <w:rPr>
          <w:rFonts w:cstheme="minorHAnsi"/>
          <w:b/>
          <w:bCs/>
        </w:rPr>
        <w:t xml:space="preserve">on </w:t>
      </w:r>
      <w:r w:rsidR="004F5C2B">
        <w:rPr>
          <w:rFonts w:cstheme="minorHAnsi"/>
          <w:b/>
          <w:bCs/>
        </w:rPr>
        <w:t>2</w:t>
      </w:r>
      <w:r w:rsidR="00897E20">
        <w:rPr>
          <w:rFonts w:cstheme="minorHAnsi"/>
          <w:b/>
          <w:bCs/>
        </w:rPr>
        <w:t>5</w:t>
      </w:r>
      <w:r w:rsidRPr="00310885">
        <w:rPr>
          <w:rFonts w:cstheme="minorHAnsi"/>
          <w:b/>
          <w:bCs/>
        </w:rPr>
        <w:t xml:space="preserve"> </w:t>
      </w:r>
      <w:r w:rsidR="00897E20">
        <w:rPr>
          <w:rFonts w:cstheme="minorHAnsi"/>
          <w:b/>
          <w:bCs/>
        </w:rPr>
        <w:t>January</w:t>
      </w:r>
      <w:r w:rsidRPr="00310885">
        <w:rPr>
          <w:rFonts w:cstheme="minorHAnsi"/>
          <w:b/>
          <w:bCs/>
        </w:rPr>
        <w:t xml:space="preserve"> 202</w:t>
      </w:r>
      <w:r w:rsidR="00897E20">
        <w:rPr>
          <w:rFonts w:cstheme="minorHAnsi"/>
          <w:b/>
          <w:bCs/>
        </w:rPr>
        <w:t>2</w:t>
      </w:r>
    </w:p>
    <w:p w14:paraId="2E7BDBE7" w14:textId="77777777" w:rsidR="00712F86" w:rsidRPr="00712F86" w:rsidRDefault="00712F86" w:rsidP="007E32B8">
      <w:pPr>
        <w:rPr>
          <w:rFonts w:cstheme="minorHAnsi"/>
          <w:b/>
          <w:bCs/>
        </w:rPr>
      </w:pPr>
    </w:p>
    <w:p w14:paraId="107C2104" w14:textId="4BF17923" w:rsidR="003A2D17" w:rsidRDefault="007E32B8" w:rsidP="003A2D17">
      <w:r w:rsidRPr="69B4A69F">
        <w:t xml:space="preserve">The Council Meeting called to order by Intergroup Council Chair </w:t>
      </w:r>
      <w:r w:rsidR="00AC243A">
        <w:t xml:space="preserve">via Zoom </w:t>
      </w:r>
      <w:r w:rsidRPr="69B4A69F">
        <w:t>at 7</w:t>
      </w:r>
      <w:r w:rsidR="00B1031D">
        <w:t>:</w:t>
      </w:r>
      <w:r w:rsidR="000724EF">
        <w:t>0</w:t>
      </w:r>
      <w:r w:rsidR="00D0457B">
        <w:t>0</w:t>
      </w:r>
      <w:r w:rsidRPr="69B4A69F">
        <w:t xml:space="preserve"> PM on 2</w:t>
      </w:r>
      <w:r w:rsidR="00897E20">
        <w:t>6</w:t>
      </w:r>
      <w:r w:rsidRPr="69B4A69F">
        <w:t xml:space="preserve"> </w:t>
      </w:r>
      <w:r w:rsidR="00897E20">
        <w:t>January</w:t>
      </w:r>
      <w:r w:rsidR="00202653">
        <w:t xml:space="preserve"> </w:t>
      </w:r>
      <w:r w:rsidRPr="69B4A69F">
        <w:t>202</w:t>
      </w:r>
      <w:r w:rsidR="00897E20">
        <w:t>2</w:t>
      </w:r>
      <w:r w:rsidRPr="69B4A69F">
        <w:t xml:space="preserve">. (The meeting </w:t>
      </w:r>
      <w:r w:rsidR="0016260D">
        <w:t xml:space="preserve">is posted </w:t>
      </w:r>
      <w:r w:rsidRPr="69B4A69F">
        <w:t xml:space="preserve">on </w:t>
      </w:r>
      <w:r w:rsidR="0016260D">
        <w:t xml:space="preserve">the </w:t>
      </w:r>
      <w:r w:rsidRPr="69B4A69F">
        <w:t xml:space="preserve">NEMDAA </w:t>
      </w:r>
      <w:r w:rsidR="009F73AF" w:rsidRPr="69B4A69F">
        <w:t>Website,</w:t>
      </w:r>
      <w:r w:rsidRPr="69B4A69F">
        <w:t xml:space="preserve"> and </w:t>
      </w:r>
      <w:r w:rsidR="000724EF">
        <w:t xml:space="preserve">an e-mail reminder was </w:t>
      </w:r>
      <w:r w:rsidRPr="69B4A69F">
        <w:t>sent out to active council members</w:t>
      </w:r>
      <w:r w:rsidR="000724EF">
        <w:t>.</w:t>
      </w:r>
      <w:r w:rsidRPr="69B4A69F">
        <w:t>) </w:t>
      </w:r>
    </w:p>
    <w:p w14:paraId="545E6CFD" w14:textId="77777777" w:rsidR="003A2D17" w:rsidRDefault="007E32B8" w:rsidP="003A2D17">
      <w:r w:rsidRPr="69B4A69F">
        <w:t>The Chair opened the meeting with</w:t>
      </w:r>
      <w:r w:rsidR="00202653">
        <w:t xml:space="preserve"> a moment of silence fo</w:t>
      </w:r>
      <w:r w:rsidR="00442265">
        <w:t xml:space="preserve">llowed by </w:t>
      </w:r>
      <w:r w:rsidRPr="69B4A69F">
        <w:t>the Serenity Prayer</w:t>
      </w:r>
      <w:r w:rsidR="0012233C">
        <w:t>.</w:t>
      </w:r>
    </w:p>
    <w:p w14:paraId="32F1C503" w14:textId="5494180E" w:rsidR="003A2D17" w:rsidRDefault="005A2BAA" w:rsidP="003A2D17">
      <w:r w:rsidRPr="005A2BAA">
        <w:rPr>
          <w:b/>
          <w:bCs/>
        </w:rPr>
        <w:t>Attendance</w:t>
      </w:r>
      <w:r w:rsidR="006C3AF0" w:rsidRPr="005A2BAA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Total = </w:t>
      </w:r>
      <w:r w:rsidR="006459D0">
        <w:rPr>
          <w:rFonts w:cstheme="minorHAnsi"/>
          <w:b/>
          <w:bCs/>
        </w:rPr>
        <w:t>21</w:t>
      </w:r>
    </w:p>
    <w:p w14:paraId="574C48AC" w14:textId="0BC27C28" w:rsidR="007931C1" w:rsidRPr="003A2D17" w:rsidRDefault="00A11C91" w:rsidP="003A2D17">
      <w:r w:rsidRPr="00791B21">
        <w:rPr>
          <w:rFonts w:cstheme="minorHAnsi"/>
          <w:b/>
          <w:bCs/>
        </w:rPr>
        <w:t>On Zoom</w:t>
      </w:r>
      <w:r w:rsidR="005A2BAA">
        <w:rPr>
          <w:rFonts w:cstheme="minorHAnsi"/>
          <w:b/>
          <w:bCs/>
        </w:rPr>
        <w:t xml:space="preserve"> </w:t>
      </w:r>
      <w:r w:rsidR="00DD0AF5">
        <w:rPr>
          <w:rFonts w:cstheme="minorHAnsi"/>
          <w:b/>
          <w:bCs/>
        </w:rPr>
        <w:t>(</w:t>
      </w:r>
      <w:r w:rsidR="006E362B">
        <w:rPr>
          <w:rFonts w:cstheme="minorHAnsi"/>
          <w:b/>
          <w:bCs/>
        </w:rPr>
        <w:t>15</w:t>
      </w:r>
      <w:r w:rsidR="00DD0AF5">
        <w:rPr>
          <w:rFonts w:cstheme="minorHAnsi"/>
          <w:b/>
          <w:bCs/>
        </w:rPr>
        <w:t>)</w:t>
      </w:r>
      <w:r w:rsidR="008209DE">
        <w:rPr>
          <w:rFonts w:cstheme="minorHAnsi"/>
        </w:rPr>
        <w:t xml:space="preserve">: </w:t>
      </w:r>
      <w:r w:rsidR="00FF68B7" w:rsidRPr="00FF68B7">
        <w:rPr>
          <w:rFonts w:cstheme="minorHAnsi"/>
          <w:b/>
          <w:bCs/>
        </w:rPr>
        <w:t>Officers:</w:t>
      </w:r>
      <w:r w:rsidR="00FF68B7">
        <w:rPr>
          <w:rFonts w:cstheme="minorHAnsi"/>
        </w:rPr>
        <w:t xml:space="preserve"> </w:t>
      </w:r>
      <w:r w:rsidR="006C3AF0">
        <w:rPr>
          <w:rFonts w:cstheme="minorHAnsi"/>
        </w:rPr>
        <w:t>Intergroup chair</w:t>
      </w:r>
      <w:r w:rsidR="005C4BF1">
        <w:rPr>
          <w:rFonts w:cstheme="minorHAnsi"/>
        </w:rPr>
        <w:t>, Treasurer</w:t>
      </w:r>
      <w:r w:rsidR="00897E20">
        <w:rPr>
          <w:rFonts w:cstheme="minorHAnsi"/>
        </w:rPr>
        <w:t>’s rep</w:t>
      </w:r>
      <w:r w:rsidR="002D379C">
        <w:rPr>
          <w:rFonts w:cstheme="minorHAnsi"/>
        </w:rPr>
        <w:t>/ Finance chair</w:t>
      </w:r>
      <w:r w:rsidR="005C4BF1">
        <w:rPr>
          <w:rFonts w:cstheme="minorHAnsi"/>
        </w:rPr>
        <w:t>.</w:t>
      </w:r>
    </w:p>
    <w:p w14:paraId="490F7765" w14:textId="3BDC3282" w:rsidR="00FF68B7" w:rsidRPr="00880A81" w:rsidRDefault="007931C1" w:rsidP="007E32B8">
      <w:pPr>
        <w:rPr>
          <w:rFonts w:cstheme="minorHAnsi"/>
        </w:rPr>
      </w:pPr>
      <w:r w:rsidRPr="007931C1">
        <w:rPr>
          <w:rFonts w:cstheme="minorHAnsi"/>
          <w:b/>
          <w:bCs/>
        </w:rPr>
        <w:t>IGRs</w:t>
      </w:r>
      <w:r w:rsidR="006E362B">
        <w:rPr>
          <w:rFonts w:cstheme="minorHAnsi"/>
          <w:b/>
          <w:bCs/>
        </w:rPr>
        <w:t xml:space="preserve"> &amp; Commi</w:t>
      </w:r>
      <w:r w:rsidR="006459D0">
        <w:rPr>
          <w:rFonts w:cstheme="minorHAnsi"/>
          <w:b/>
          <w:bCs/>
        </w:rPr>
        <w:t>ttee chairs</w:t>
      </w:r>
      <w:r w:rsidRPr="007931C1">
        <w:rPr>
          <w:rFonts w:cstheme="minorHAnsi"/>
          <w:b/>
          <w:bCs/>
        </w:rPr>
        <w:t>:</w:t>
      </w:r>
      <w:r w:rsidR="00683D0C">
        <w:rPr>
          <w:rFonts w:cstheme="minorHAnsi"/>
        </w:rPr>
        <w:t xml:space="preserve"> </w:t>
      </w:r>
      <w:r w:rsidR="001F6CC6">
        <w:rPr>
          <w:rFonts w:cstheme="minorHAnsi"/>
        </w:rPr>
        <w:t>Office Manager, Assistant Office Manager,</w:t>
      </w:r>
      <w:r w:rsidR="006E362B">
        <w:rPr>
          <w:rFonts w:cstheme="minorHAnsi"/>
        </w:rPr>
        <w:t xml:space="preserve"> </w:t>
      </w:r>
      <w:r w:rsidR="001F6CC6">
        <w:rPr>
          <w:rFonts w:cstheme="minorHAnsi"/>
        </w:rPr>
        <w:t xml:space="preserve">Ways &amp; Means, </w:t>
      </w:r>
      <w:r w:rsidR="00612269">
        <w:rPr>
          <w:rFonts w:cstheme="minorHAnsi"/>
        </w:rPr>
        <w:t>Answering Service,</w:t>
      </w:r>
      <w:r w:rsidR="006E362B">
        <w:rPr>
          <w:rFonts w:cstheme="minorHAnsi"/>
        </w:rPr>
        <w:t xml:space="preserve"> Archives,</w:t>
      </w:r>
      <w:r w:rsidR="00D21EB2">
        <w:rPr>
          <w:rFonts w:cstheme="minorHAnsi"/>
        </w:rPr>
        <w:t xml:space="preserve"> </w:t>
      </w:r>
      <w:r w:rsidR="00683D0C">
        <w:rPr>
          <w:rFonts w:cstheme="minorHAnsi"/>
        </w:rPr>
        <w:t xml:space="preserve">Stepping into Saturday, Solution </w:t>
      </w:r>
      <w:r w:rsidR="009C66CF">
        <w:rPr>
          <w:rFonts w:cstheme="minorHAnsi"/>
        </w:rPr>
        <w:t>for</w:t>
      </w:r>
      <w:r w:rsidR="00683D0C">
        <w:rPr>
          <w:rFonts w:cstheme="minorHAnsi"/>
        </w:rPr>
        <w:t xml:space="preserve"> Living, NE </w:t>
      </w:r>
      <w:r w:rsidR="001F6CC6">
        <w:rPr>
          <w:rFonts w:cstheme="minorHAnsi"/>
        </w:rPr>
        <w:t>Big Book</w:t>
      </w:r>
      <w:r w:rsidR="00683D0C">
        <w:rPr>
          <w:rFonts w:cstheme="minorHAnsi"/>
        </w:rPr>
        <w:t>,</w:t>
      </w:r>
      <w:r w:rsidR="005C4BF1">
        <w:rPr>
          <w:rFonts w:cstheme="minorHAnsi"/>
        </w:rPr>
        <w:t xml:space="preserve"> </w:t>
      </w:r>
      <w:r w:rsidR="00D21EB2">
        <w:rPr>
          <w:rFonts w:cstheme="minorHAnsi"/>
        </w:rPr>
        <w:t>Emmorton Grou</w:t>
      </w:r>
      <w:r w:rsidR="0067310E">
        <w:rPr>
          <w:rFonts w:cstheme="minorHAnsi"/>
        </w:rPr>
        <w:t>p</w:t>
      </w:r>
      <w:r w:rsidR="006E362B">
        <w:rPr>
          <w:rFonts w:cstheme="minorHAnsi"/>
        </w:rPr>
        <w:t xml:space="preserve">, </w:t>
      </w:r>
      <w:r w:rsidR="001F6CC6">
        <w:rPr>
          <w:rFonts w:cstheme="minorHAnsi"/>
        </w:rPr>
        <w:t>Good News Group,</w:t>
      </w:r>
      <w:r w:rsidR="006E362B">
        <w:rPr>
          <w:rFonts w:cstheme="minorHAnsi"/>
        </w:rPr>
        <w:t xml:space="preserve"> Happy Hour, Bel Air Woman’s Big Book &amp; Sunday Reflections</w:t>
      </w:r>
      <w:r w:rsidR="005C4BF1">
        <w:rPr>
          <w:rFonts w:cstheme="minorHAnsi"/>
        </w:rPr>
        <w:t>.</w:t>
      </w:r>
    </w:p>
    <w:p w14:paraId="432E7EB6" w14:textId="63383DDB" w:rsidR="006C3AF0" w:rsidRDefault="00B97AF5" w:rsidP="007E32B8">
      <w:pPr>
        <w:rPr>
          <w:rFonts w:cstheme="minorHAnsi"/>
        </w:rPr>
      </w:pPr>
      <w:r w:rsidRPr="00791B21">
        <w:rPr>
          <w:rFonts w:cstheme="minorHAnsi"/>
          <w:b/>
          <w:bCs/>
        </w:rPr>
        <w:t>At the Intergroup office</w:t>
      </w:r>
      <w:r w:rsidR="006858D5">
        <w:rPr>
          <w:rFonts w:cstheme="minorHAnsi"/>
          <w:b/>
          <w:bCs/>
        </w:rPr>
        <w:t xml:space="preserve"> (</w:t>
      </w:r>
      <w:r w:rsidR="00B22BAD">
        <w:rPr>
          <w:rFonts w:cstheme="minorHAnsi"/>
          <w:b/>
          <w:bCs/>
        </w:rPr>
        <w:t>6</w:t>
      </w:r>
      <w:r w:rsidR="006858D5">
        <w:rPr>
          <w:rFonts w:cstheme="minorHAnsi"/>
          <w:b/>
          <w:bCs/>
        </w:rPr>
        <w:t>)</w:t>
      </w:r>
      <w:r w:rsidR="007A2686">
        <w:rPr>
          <w:rFonts w:cstheme="minorHAnsi"/>
        </w:rPr>
        <w:t>: Secretary</w:t>
      </w:r>
      <w:r w:rsidR="006858D5">
        <w:rPr>
          <w:rFonts w:cstheme="minorHAnsi"/>
        </w:rPr>
        <w:t>,</w:t>
      </w:r>
      <w:r w:rsidR="00B22BAD">
        <w:rPr>
          <w:rFonts w:cstheme="minorHAnsi"/>
        </w:rPr>
        <w:t xml:space="preserve"> SWAN (&amp; alternate), Thirsty Thursday,</w:t>
      </w:r>
      <w:r w:rsidR="00B22BAD" w:rsidRPr="00B22BAD">
        <w:rPr>
          <w:rFonts w:cstheme="minorHAnsi"/>
        </w:rPr>
        <w:t xml:space="preserve"> </w:t>
      </w:r>
      <w:r w:rsidR="00B22BAD">
        <w:rPr>
          <w:rFonts w:cstheme="minorHAnsi"/>
        </w:rPr>
        <w:t>Fallston Early Saturday &amp; Plug in the Jug.</w:t>
      </w:r>
    </w:p>
    <w:p w14:paraId="582FBA69" w14:textId="2B23E333" w:rsidR="00706061" w:rsidRPr="003A2D17" w:rsidRDefault="00E043BC" w:rsidP="007E32B8">
      <w:pPr>
        <w:rPr>
          <w:rFonts w:cstheme="minorHAnsi"/>
          <w:b/>
          <w:bCs/>
        </w:rPr>
      </w:pPr>
      <w:r w:rsidRPr="00E043BC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</w:t>
      </w:r>
      <w:r w:rsidR="007E32B8" w:rsidRPr="00E043BC">
        <w:rPr>
          <w:rFonts w:cstheme="minorHAnsi"/>
          <w:b/>
          <w:bCs/>
        </w:rPr>
        <w:t>Chair report:</w:t>
      </w:r>
      <w:r w:rsidR="0012233C">
        <w:rPr>
          <w:rFonts w:cstheme="minorHAnsi"/>
        </w:rPr>
        <w:t xml:space="preserve"> </w:t>
      </w:r>
      <w:r w:rsidR="006459D0">
        <w:rPr>
          <w:rFonts w:cstheme="minorHAnsi"/>
        </w:rPr>
        <w:t xml:space="preserve"> Happy New Year &amp; welcome! </w:t>
      </w:r>
      <w:r w:rsidR="0053662E">
        <w:rPr>
          <w:rFonts w:cstheme="minorHAnsi"/>
        </w:rPr>
        <w:t>Please</w:t>
      </w:r>
      <w:r w:rsidR="0078024D">
        <w:rPr>
          <w:rFonts w:cstheme="minorHAnsi"/>
        </w:rPr>
        <w:t xml:space="preserve"> continue to</w:t>
      </w:r>
      <w:r w:rsidR="0053662E">
        <w:rPr>
          <w:rFonts w:cstheme="minorHAnsi"/>
        </w:rPr>
        <w:t xml:space="preserve"> r</w:t>
      </w:r>
      <w:r w:rsidR="00706061">
        <w:rPr>
          <w:rFonts w:cstheme="minorHAnsi"/>
        </w:rPr>
        <w:t>espect other</w:t>
      </w:r>
      <w:r w:rsidR="00C43195">
        <w:rPr>
          <w:rFonts w:cstheme="minorHAnsi"/>
        </w:rPr>
        <w:t>s’</w:t>
      </w:r>
      <w:r w:rsidR="006459D0">
        <w:rPr>
          <w:rFonts w:cstheme="minorHAnsi"/>
        </w:rPr>
        <w:t xml:space="preserve"> decisions and safety regarding the pandemic and current guidelines.</w:t>
      </w:r>
    </w:p>
    <w:p w14:paraId="0F7F637B" w14:textId="67A02D79" w:rsidR="001F0D62" w:rsidRDefault="001F0D62" w:rsidP="007E32B8">
      <w:pPr>
        <w:rPr>
          <w:rFonts w:cstheme="minorHAnsi"/>
        </w:rPr>
      </w:pPr>
      <w:r>
        <w:rPr>
          <w:rFonts w:cstheme="minorHAnsi"/>
        </w:rPr>
        <w:t xml:space="preserve">Voting to change Standing &amp; Ad Hoc committee statuses to happen </w:t>
      </w:r>
      <w:r w:rsidR="00C43195">
        <w:rPr>
          <w:rFonts w:cstheme="minorHAnsi"/>
        </w:rPr>
        <w:t xml:space="preserve">later in the </w:t>
      </w:r>
      <w:r>
        <w:rPr>
          <w:rFonts w:cstheme="minorHAnsi"/>
        </w:rPr>
        <w:t>meeting</w:t>
      </w:r>
      <w:r w:rsidR="00C43195">
        <w:rPr>
          <w:rFonts w:cstheme="minorHAnsi"/>
        </w:rPr>
        <w:t xml:space="preserve"> after committee reports</w:t>
      </w:r>
      <w:r>
        <w:rPr>
          <w:rFonts w:cstheme="minorHAnsi"/>
        </w:rPr>
        <w:t>.</w:t>
      </w:r>
      <w:r w:rsidR="00847266">
        <w:rPr>
          <w:rFonts w:cstheme="minorHAnsi"/>
        </w:rPr>
        <w:t xml:space="preserve"> </w:t>
      </w:r>
    </w:p>
    <w:p w14:paraId="71B9F362" w14:textId="61CD68B0" w:rsidR="0028054A" w:rsidRDefault="009C66CF" w:rsidP="007E32B8">
      <w:pPr>
        <w:rPr>
          <w:rFonts w:cstheme="minorHAnsi"/>
        </w:rPr>
      </w:pPr>
      <w:r>
        <w:rPr>
          <w:rFonts w:cstheme="minorHAnsi"/>
        </w:rPr>
        <w:t xml:space="preserve">- </w:t>
      </w:r>
      <w:r w:rsidR="00844EC9">
        <w:rPr>
          <w:rFonts w:cstheme="minorHAnsi"/>
        </w:rPr>
        <w:t xml:space="preserve">Bingo will be on </w:t>
      </w:r>
      <w:r w:rsidR="00F11C83">
        <w:rPr>
          <w:rFonts w:cstheme="minorHAnsi"/>
        </w:rPr>
        <w:t>Saturday 2</w:t>
      </w:r>
      <w:r w:rsidR="00844EC9">
        <w:rPr>
          <w:rFonts w:cstheme="minorHAnsi"/>
        </w:rPr>
        <w:t xml:space="preserve">/19/22 at the Level Fire Hall. Doors open at 630pm. Games begin at 7pm. Chips &amp; drinks will be available for sale. </w:t>
      </w:r>
      <w:r w:rsidR="00F11C83">
        <w:rPr>
          <w:rFonts w:cstheme="minorHAnsi"/>
        </w:rPr>
        <w:t>T</w:t>
      </w:r>
      <w:r w:rsidR="00844EC9">
        <w:rPr>
          <w:rFonts w:cstheme="minorHAnsi"/>
        </w:rPr>
        <w:t>ickets are available in the Intergroup office for $15.</w:t>
      </w:r>
    </w:p>
    <w:p w14:paraId="3894F205" w14:textId="0215C83E" w:rsidR="00CA066E" w:rsidRDefault="004F75B1" w:rsidP="007E32B8">
      <w:pPr>
        <w:rPr>
          <w:rStyle w:val="Hyperlink"/>
          <w:rFonts w:cstheme="minorHAnsi"/>
          <w:color w:val="auto"/>
          <w:u w:val="none"/>
        </w:rPr>
      </w:pPr>
      <w:r w:rsidRPr="00CD4570">
        <w:rPr>
          <w:rStyle w:val="Hyperlink"/>
          <w:rFonts w:cstheme="minorHAnsi"/>
          <w:b/>
          <w:bCs/>
          <w:color w:val="auto"/>
          <w:u w:val="none"/>
        </w:rPr>
        <w:t>- Secretary’s report</w:t>
      </w:r>
      <w:r w:rsidR="00AF1AC8" w:rsidRPr="00095490">
        <w:rPr>
          <w:rStyle w:val="Hyperlink"/>
          <w:rFonts w:cstheme="minorHAnsi"/>
          <w:color w:val="auto"/>
          <w:u w:val="none"/>
        </w:rPr>
        <w:t xml:space="preserve"> –</w:t>
      </w:r>
      <w:r w:rsidR="0028054A">
        <w:rPr>
          <w:rStyle w:val="Hyperlink"/>
          <w:rFonts w:cstheme="minorHAnsi"/>
          <w:color w:val="auto"/>
          <w:u w:val="none"/>
        </w:rPr>
        <w:t xml:space="preserve"> </w:t>
      </w:r>
      <w:r w:rsidR="00B657E9">
        <w:rPr>
          <w:rStyle w:val="Hyperlink"/>
          <w:rFonts w:cstheme="minorHAnsi"/>
          <w:color w:val="auto"/>
          <w:u w:val="none"/>
        </w:rPr>
        <w:t xml:space="preserve">November’s meeting minutes </w:t>
      </w:r>
      <w:r w:rsidR="00C3442B">
        <w:rPr>
          <w:rStyle w:val="Hyperlink"/>
          <w:rFonts w:cstheme="minorHAnsi"/>
          <w:color w:val="auto"/>
          <w:u w:val="none"/>
        </w:rPr>
        <w:t>are</w:t>
      </w:r>
      <w:r w:rsidR="00B657E9">
        <w:rPr>
          <w:rStyle w:val="Hyperlink"/>
          <w:rFonts w:cstheme="minorHAnsi"/>
          <w:color w:val="auto"/>
          <w:u w:val="none"/>
        </w:rPr>
        <w:t xml:space="preserve"> posted on the </w:t>
      </w:r>
      <w:r w:rsidR="004A423C">
        <w:rPr>
          <w:rStyle w:val="Hyperlink"/>
          <w:rFonts w:cstheme="minorHAnsi"/>
          <w:color w:val="auto"/>
          <w:u w:val="none"/>
        </w:rPr>
        <w:t>website</w:t>
      </w:r>
      <w:r w:rsidR="00231CBE">
        <w:rPr>
          <w:rStyle w:val="Hyperlink"/>
          <w:rFonts w:cstheme="minorHAnsi"/>
          <w:color w:val="auto"/>
          <w:u w:val="none"/>
        </w:rPr>
        <w:t xml:space="preserve">. Suggestions for edit </w:t>
      </w:r>
      <w:r w:rsidR="00C3442B">
        <w:rPr>
          <w:rStyle w:val="Hyperlink"/>
          <w:rFonts w:cstheme="minorHAnsi"/>
          <w:color w:val="auto"/>
          <w:u w:val="none"/>
        </w:rPr>
        <w:t>suggested</w:t>
      </w:r>
      <w:r w:rsidR="00231CBE">
        <w:rPr>
          <w:rStyle w:val="Hyperlink"/>
          <w:rFonts w:cstheme="minorHAnsi"/>
          <w:color w:val="auto"/>
          <w:u w:val="none"/>
        </w:rPr>
        <w:t xml:space="preserve"> by office manager </w:t>
      </w:r>
      <w:r w:rsidR="00C3442B">
        <w:rPr>
          <w:rStyle w:val="Hyperlink"/>
          <w:rFonts w:cstheme="minorHAnsi"/>
          <w:color w:val="auto"/>
          <w:u w:val="none"/>
        </w:rPr>
        <w:t xml:space="preserve">are </w:t>
      </w:r>
      <w:r w:rsidR="00231CBE">
        <w:rPr>
          <w:rStyle w:val="Hyperlink"/>
          <w:rFonts w:cstheme="minorHAnsi"/>
          <w:color w:val="auto"/>
          <w:u w:val="none"/>
        </w:rPr>
        <w:t>to change</w:t>
      </w:r>
      <w:r w:rsidR="0012125A">
        <w:rPr>
          <w:rStyle w:val="Hyperlink"/>
          <w:rFonts w:cstheme="minorHAnsi"/>
          <w:color w:val="auto"/>
          <w:u w:val="none"/>
        </w:rPr>
        <w:t xml:space="preserve"> “are” to “might be</w:t>
      </w:r>
      <w:r w:rsidR="00C3442B">
        <w:rPr>
          <w:rStyle w:val="Hyperlink"/>
          <w:rFonts w:cstheme="minorHAnsi"/>
          <w:color w:val="auto"/>
          <w:u w:val="none"/>
        </w:rPr>
        <w:t>.”</w:t>
      </w:r>
      <w:r w:rsidR="00B47C86">
        <w:rPr>
          <w:rStyle w:val="Hyperlink"/>
          <w:rFonts w:cstheme="minorHAnsi"/>
          <w:color w:val="auto"/>
          <w:u w:val="none"/>
        </w:rPr>
        <w:t xml:space="preserve"> </w:t>
      </w:r>
      <w:r w:rsidR="009C66CF">
        <w:rPr>
          <w:rStyle w:val="Hyperlink"/>
          <w:rFonts w:cstheme="minorHAnsi"/>
          <w:color w:val="auto"/>
          <w:u w:val="none"/>
        </w:rPr>
        <w:t>Motion to</w:t>
      </w:r>
      <w:r w:rsidR="00B47C86">
        <w:rPr>
          <w:rStyle w:val="Hyperlink"/>
          <w:rFonts w:cstheme="minorHAnsi"/>
          <w:color w:val="auto"/>
          <w:u w:val="none"/>
        </w:rPr>
        <w:t xml:space="preserve"> accept </w:t>
      </w:r>
      <w:r w:rsidR="009C66CF">
        <w:rPr>
          <w:rStyle w:val="Hyperlink"/>
          <w:rFonts w:cstheme="minorHAnsi"/>
          <w:color w:val="auto"/>
          <w:u w:val="none"/>
        </w:rPr>
        <w:t>meeting minutes</w:t>
      </w:r>
      <w:r w:rsidR="00B47C86">
        <w:rPr>
          <w:rStyle w:val="Hyperlink"/>
          <w:rFonts w:cstheme="minorHAnsi"/>
          <w:color w:val="auto"/>
          <w:u w:val="none"/>
        </w:rPr>
        <w:t xml:space="preserve"> as</w:t>
      </w:r>
      <w:r w:rsidR="009C66CF">
        <w:rPr>
          <w:rStyle w:val="Hyperlink"/>
          <w:rFonts w:cstheme="minorHAnsi"/>
          <w:color w:val="auto"/>
          <w:u w:val="none"/>
        </w:rPr>
        <w:t xml:space="preserve"> review</w:t>
      </w:r>
      <w:r w:rsidR="00B47C86">
        <w:rPr>
          <w:rStyle w:val="Hyperlink"/>
          <w:rFonts w:cstheme="minorHAnsi"/>
          <w:color w:val="auto"/>
          <w:u w:val="none"/>
        </w:rPr>
        <w:t>ed. Motion carries. December’s meeting minutes were posted on the website &amp; reviewed. Suggested edits: correct date of Bingo to 2/19/22. The Grapevine book “</w:t>
      </w:r>
      <w:r w:rsidR="00654AB4">
        <w:rPr>
          <w:rStyle w:val="Hyperlink"/>
          <w:rFonts w:cstheme="minorHAnsi"/>
          <w:color w:val="auto"/>
          <w:u w:val="none"/>
        </w:rPr>
        <w:t xml:space="preserve">Prayer &amp; Meditation” is on back order. The hard cover version of the 12 &amp; 12 is in stock. </w:t>
      </w:r>
      <w:r w:rsidR="005D7578">
        <w:rPr>
          <w:rStyle w:val="Hyperlink"/>
          <w:rFonts w:cstheme="minorHAnsi"/>
          <w:color w:val="auto"/>
          <w:u w:val="none"/>
        </w:rPr>
        <w:t>“As Bill Sees It” has all versions but large print available. The finance committee chair is not the treasurer just the presenter of the info</w:t>
      </w:r>
      <w:r w:rsidR="009C66CF">
        <w:rPr>
          <w:rStyle w:val="Hyperlink"/>
          <w:rFonts w:cstheme="minorHAnsi"/>
          <w:color w:val="auto"/>
          <w:u w:val="none"/>
        </w:rPr>
        <w:t xml:space="preserve">. </w:t>
      </w:r>
      <w:r w:rsidR="001D5AC5">
        <w:rPr>
          <w:rStyle w:val="Hyperlink"/>
          <w:rFonts w:cstheme="minorHAnsi"/>
          <w:color w:val="auto"/>
          <w:u w:val="none"/>
        </w:rPr>
        <w:t>Motion to accept meeting minutes as reviewed</w:t>
      </w:r>
      <w:r w:rsidR="001D5AC5">
        <w:rPr>
          <w:rStyle w:val="Hyperlink"/>
          <w:rFonts w:cstheme="minorHAnsi"/>
          <w:color w:val="auto"/>
          <w:u w:val="none"/>
        </w:rPr>
        <w:t xml:space="preserve">. </w:t>
      </w:r>
      <w:r w:rsidR="00342FDE">
        <w:rPr>
          <w:rStyle w:val="Hyperlink"/>
          <w:rFonts w:cstheme="minorHAnsi"/>
          <w:color w:val="auto"/>
          <w:u w:val="none"/>
        </w:rPr>
        <w:t xml:space="preserve">None opposed. </w:t>
      </w:r>
      <w:r w:rsidR="009C66CF">
        <w:rPr>
          <w:rStyle w:val="Hyperlink"/>
          <w:rFonts w:cstheme="minorHAnsi"/>
          <w:color w:val="auto"/>
          <w:u w:val="none"/>
        </w:rPr>
        <w:t>Motion carried.</w:t>
      </w:r>
    </w:p>
    <w:p w14:paraId="4A798186" w14:textId="13D125AA" w:rsidR="00C75689" w:rsidRDefault="00C75689" w:rsidP="00C75689">
      <w:pPr>
        <w:rPr>
          <w:rStyle w:val="Hyperlink"/>
          <w:rFonts w:cstheme="minorHAnsi"/>
          <w:color w:val="auto"/>
          <w:u w:val="none"/>
        </w:rPr>
      </w:pPr>
      <w:r w:rsidRPr="00390B56">
        <w:rPr>
          <w:rStyle w:val="Hyperlink"/>
          <w:rFonts w:cstheme="minorHAnsi"/>
          <w:b/>
          <w:bCs/>
          <w:color w:val="auto"/>
          <w:u w:val="none"/>
        </w:rPr>
        <w:t xml:space="preserve">- Financial report </w:t>
      </w:r>
      <w:r>
        <w:rPr>
          <w:rStyle w:val="Hyperlink"/>
          <w:rFonts w:cstheme="minorHAnsi"/>
          <w:b/>
          <w:bCs/>
          <w:color w:val="auto"/>
          <w:u w:val="none"/>
        </w:rPr>
        <w:t>–</w:t>
      </w:r>
      <w:r w:rsidR="0080787B">
        <w:rPr>
          <w:rStyle w:val="Hyperlink"/>
          <w:rFonts w:cstheme="minorHAnsi"/>
          <w:color w:val="auto"/>
          <w:u w:val="none"/>
        </w:rPr>
        <w:t xml:space="preserve"> P &amp; L sheets posted on website.</w:t>
      </w:r>
      <w:bookmarkStart w:id="0" w:name="_Hlk92879424"/>
      <w:r w:rsidR="00342FDE">
        <w:rPr>
          <w:rStyle w:val="Hyperlink"/>
          <w:rFonts w:cstheme="minorHAnsi"/>
          <w:color w:val="auto"/>
          <w:u w:val="none"/>
        </w:rPr>
        <w:t xml:space="preserve"> End of year results: Cash on hand $100 / Checking for December $4525.04 with YTD $28,405.32</w:t>
      </w:r>
      <w:r w:rsidR="00EC1C61">
        <w:rPr>
          <w:rStyle w:val="Hyperlink"/>
          <w:rFonts w:cstheme="minorHAnsi"/>
          <w:color w:val="auto"/>
          <w:u w:val="none"/>
        </w:rPr>
        <w:t>.</w:t>
      </w:r>
      <w:bookmarkEnd w:id="0"/>
      <w:r w:rsidR="00342FDE">
        <w:rPr>
          <w:rStyle w:val="Hyperlink"/>
          <w:rFonts w:cstheme="minorHAnsi"/>
          <w:color w:val="auto"/>
          <w:u w:val="none"/>
        </w:rPr>
        <w:t xml:space="preserve"> </w:t>
      </w:r>
      <w:r w:rsidR="00AD5094">
        <w:rPr>
          <w:rStyle w:val="Hyperlink"/>
          <w:rFonts w:cstheme="minorHAnsi"/>
          <w:color w:val="auto"/>
          <w:u w:val="none"/>
        </w:rPr>
        <w:t xml:space="preserve">Group </w:t>
      </w:r>
      <w:r w:rsidR="00342FDE">
        <w:rPr>
          <w:rStyle w:val="Hyperlink"/>
          <w:rFonts w:cstheme="minorHAnsi"/>
          <w:color w:val="auto"/>
          <w:u w:val="none"/>
        </w:rPr>
        <w:t xml:space="preserve">Contributions in December $2,270.60 with YTD </w:t>
      </w:r>
      <w:r w:rsidR="00AD5094">
        <w:rPr>
          <w:rStyle w:val="Hyperlink"/>
          <w:rFonts w:cstheme="minorHAnsi"/>
          <w:color w:val="auto"/>
          <w:u w:val="none"/>
        </w:rPr>
        <w:t>$23,577.98 / Bingo incoming $105 / Individual contributions in December $1,601.00 with YTD $8,554.31 / Literature for December</w:t>
      </w:r>
      <w:r w:rsidR="00242066">
        <w:rPr>
          <w:rStyle w:val="Hyperlink"/>
          <w:rFonts w:cstheme="minorHAnsi"/>
          <w:color w:val="auto"/>
          <w:u w:val="none"/>
        </w:rPr>
        <w:t xml:space="preserve"> $623.90 with YTD $9,870.06 / Medallion sales for December $189 with YTD $2,760.84 / Birthday plan contributions in December $469.58 / Bulletin subscriptions in December $50 / </w:t>
      </w:r>
      <w:r w:rsidR="0044462D">
        <w:rPr>
          <w:rStyle w:val="Hyperlink"/>
          <w:rFonts w:cstheme="minorHAnsi"/>
          <w:color w:val="auto"/>
          <w:u w:val="none"/>
        </w:rPr>
        <w:t xml:space="preserve">Net Income in December $1,431.47 with YTD $2,191.99. </w:t>
      </w:r>
      <w:r w:rsidR="00242066">
        <w:rPr>
          <w:rStyle w:val="Hyperlink"/>
          <w:rFonts w:cstheme="minorHAnsi"/>
          <w:color w:val="auto"/>
          <w:u w:val="none"/>
        </w:rPr>
        <w:t>Expenses in December $3,305.99 with YTD $48,039.97</w:t>
      </w:r>
      <w:r w:rsidR="0044462D">
        <w:rPr>
          <w:rStyle w:val="Hyperlink"/>
          <w:rFonts w:cstheme="minorHAnsi"/>
          <w:color w:val="auto"/>
          <w:u w:val="none"/>
        </w:rPr>
        <w:t xml:space="preserve">. Pay Pal has a flat fee &amp; </w:t>
      </w:r>
      <w:r w:rsidR="00151A86">
        <w:rPr>
          <w:rStyle w:val="Hyperlink"/>
          <w:rFonts w:cstheme="minorHAnsi"/>
          <w:color w:val="auto"/>
          <w:u w:val="none"/>
        </w:rPr>
        <w:t>percent of donations for December $52.04 with YTD $331.76.</w:t>
      </w:r>
      <w:bookmarkStart w:id="1" w:name="_Hlk95292774"/>
      <w:r w:rsidR="00070F3F">
        <w:rPr>
          <w:rStyle w:val="Hyperlink"/>
          <w:rFonts w:cstheme="minorHAnsi"/>
          <w:color w:val="auto"/>
          <w:u w:val="none"/>
        </w:rPr>
        <w:t xml:space="preserve"> </w:t>
      </w:r>
      <w:r w:rsidR="00EC1C61">
        <w:rPr>
          <w:rStyle w:val="Hyperlink"/>
          <w:rFonts w:cstheme="minorHAnsi"/>
          <w:color w:val="auto"/>
          <w:u w:val="none"/>
        </w:rPr>
        <w:t>Motion to accept report as posted.</w:t>
      </w:r>
      <w:r w:rsidR="00774773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>Seconded. None opposed. Motion carries.</w:t>
      </w:r>
      <w:bookmarkEnd w:id="1"/>
    </w:p>
    <w:p w14:paraId="6FB32751" w14:textId="4937847F" w:rsidR="00151A86" w:rsidRDefault="00C877AE" w:rsidP="00151A86">
      <w:pPr>
        <w:rPr>
          <w:rStyle w:val="Hyperlink"/>
          <w:rFonts w:cstheme="minorHAnsi"/>
          <w:color w:val="auto"/>
          <w:u w:val="none"/>
        </w:rPr>
      </w:pPr>
      <w:r w:rsidRPr="00F21F76"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>Office manager</w:t>
      </w:r>
      <w:r w:rsidR="00CD4D12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151A86">
        <w:rPr>
          <w:rStyle w:val="Hyperlink"/>
          <w:rFonts w:cstheme="minorHAnsi"/>
          <w:b/>
          <w:bCs/>
          <w:color w:val="auto"/>
          <w:u w:val="none"/>
        </w:rPr>
        <w:t xml:space="preserve">– </w:t>
      </w:r>
      <w:r w:rsidR="00151A86">
        <w:rPr>
          <w:rStyle w:val="Hyperlink"/>
          <w:rFonts w:cstheme="minorHAnsi"/>
          <w:color w:val="auto"/>
          <w:u w:val="none"/>
        </w:rPr>
        <w:t>Big Books are in stock.</w:t>
      </w:r>
      <w:r w:rsidR="00151A86" w:rsidRPr="00151A86">
        <w:rPr>
          <w:rStyle w:val="Hyperlink"/>
          <w:rFonts w:cstheme="minorHAnsi"/>
          <w:color w:val="auto"/>
          <w:u w:val="none"/>
        </w:rPr>
        <w:t xml:space="preserve"> </w:t>
      </w:r>
      <w:r w:rsidR="00151A86">
        <w:rPr>
          <w:rStyle w:val="Hyperlink"/>
          <w:rFonts w:cstheme="minorHAnsi"/>
          <w:color w:val="auto"/>
          <w:u w:val="none"/>
        </w:rPr>
        <w:t>Large print “As Bill Sees It” is available.</w:t>
      </w:r>
    </w:p>
    <w:p w14:paraId="6C15BEFF" w14:textId="5328AE77" w:rsidR="008F71C6" w:rsidRDefault="009F1C92" w:rsidP="00943BA2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- </w:t>
      </w:r>
      <w:r w:rsidR="00034B49">
        <w:rPr>
          <w:rStyle w:val="Hyperlink"/>
          <w:rFonts w:cstheme="minorHAnsi"/>
          <w:color w:val="auto"/>
          <w:u w:val="none"/>
        </w:rPr>
        <w:t>A printed copy</w:t>
      </w:r>
      <w:r w:rsidR="000111E6">
        <w:rPr>
          <w:rStyle w:val="Hyperlink"/>
          <w:rFonts w:cstheme="minorHAnsi"/>
          <w:color w:val="auto"/>
          <w:u w:val="none"/>
        </w:rPr>
        <w:t xml:space="preserve"> of the meeting guide is available </w:t>
      </w:r>
      <w:r w:rsidR="00034B49">
        <w:rPr>
          <w:rStyle w:val="Hyperlink"/>
          <w:rFonts w:cstheme="minorHAnsi"/>
          <w:color w:val="auto"/>
          <w:u w:val="none"/>
        </w:rPr>
        <w:t>monthly</w:t>
      </w:r>
      <w:r w:rsidR="000111E6">
        <w:rPr>
          <w:rStyle w:val="Hyperlink"/>
          <w:rFonts w:cstheme="minorHAnsi"/>
          <w:color w:val="auto"/>
          <w:u w:val="none"/>
        </w:rPr>
        <w:t>.</w:t>
      </w:r>
    </w:p>
    <w:p w14:paraId="2CE017E5" w14:textId="77777777" w:rsidR="009E1449" w:rsidRDefault="006477CD" w:rsidP="00943BA2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- </w:t>
      </w:r>
      <w:r w:rsidR="009F1C92">
        <w:rPr>
          <w:rStyle w:val="Hyperlink"/>
          <w:rFonts w:cstheme="minorHAnsi"/>
          <w:color w:val="auto"/>
          <w:u w:val="none"/>
        </w:rPr>
        <w:t>The number of</w:t>
      </w:r>
      <w:r>
        <w:rPr>
          <w:rStyle w:val="Hyperlink"/>
          <w:rFonts w:cstheme="minorHAnsi"/>
          <w:color w:val="auto"/>
          <w:u w:val="none"/>
        </w:rPr>
        <w:t xml:space="preserve"> virtual</w:t>
      </w:r>
      <w:r w:rsidR="000111E6">
        <w:rPr>
          <w:rStyle w:val="Hyperlink"/>
          <w:rFonts w:cstheme="minorHAnsi"/>
          <w:color w:val="auto"/>
          <w:u w:val="none"/>
        </w:rPr>
        <w:t xml:space="preserve"> meetings is 2</w:t>
      </w:r>
      <w:r w:rsidR="00034B49">
        <w:rPr>
          <w:rStyle w:val="Hyperlink"/>
          <w:rFonts w:cstheme="minorHAnsi"/>
          <w:color w:val="auto"/>
          <w:u w:val="none"/>
        </w:rPr>
        <w:t>8</w:t>
      </w:r>
      <w:r w:rsidR="000111E6">
        <w:rPr>
          <w:rStyle w:val="Hyperlink"/>
          <w:rFonts w:cstheme="minorHAnsi"/>
          <w:color w:val="auto"/>
          <w:u w:val="none"/>
        </w:rPr>
        <w:t xml:space="preserve"> with </w:t>
      </w:r>
      <w:r w:rsidR="00034B49">
        <w:rPr>
          <w:rStyle w:val="Hyperlink"/>
          <w:rFonts w:cstheme="minorHAnsi"/>
          <w:color w:val="auto"/>
          <w:u w:val="none"/>
        </w:rPr>
        <w:t>42</w:t>
      </w:r>
      <w:r w:rsidR="000111E6">
        <w:rPr>
          <w:rStyle w:val="Hyperlink"/>
          <w:rFonts w:cstheme="minorHAnsi"/>
          <w:color w:val="auto"/>
          <w:u w:val="none"/>
        </w:rPr>
        <w:t xml:space="preserve"> meeting times</w:t>
      </w:r>
      <w:r>
        <w:rPr>
          <w:rStyle w:val="Hyperlink"/>
          <w:rFonts w:cstheme="minorHAnsi"/>
          <w:color w:val="auto"/>
          <w:u w:val="none"/>
        </w:rPr>
        <w:t xml:space="preserve"> &amp; </w:t>
      </w:r>
      <w:r w:rsidR="001C36B8">
        <w:rPr>
          <w:rStyle w:val="Hyperlink"/>
          <w:rFonts w:cstheme="minorHAnsi"/>
          <w:color w:val="auto"/>
          <w:u w:val="none"/>
        </w:rPr>
        <w:t>12</w:t>
      </w:r>
      <w:r w:rsidR="00034B49">
        <w:rPr>
          <w:rStyle w:val="Hyperlink"/>
          <w:rFonts w:cstheme="minorHAnsi"/>
          <w:color w:val="auto"/>
          <w:u w:val="none"/>
        </w:rPr>
        <w:t>6</w:t>
      </w:r>
      <w:r>
        <w:rPr>
          <w:rStyle w:val="Hyperlink"/>
          <w:rFonts w:cstheme="minorHAnsi"/>
          <w:color w:val="auto"/>
          <w:u w:val="none"/>
        </w:rPr>
        <w:t xml:space="preserve"> live meetings</w:t>
      </w:r>
      <w:r w:rsidR="001C36B8">
        <w:rPr>
          <w:rStyle w:val="Hyperlink"/>
          <w:rFonts w:cstheme="minorHAnsi"/>
          <w:color w:val="auto"/>
          <w:u w:val="none"/>
        </w:rPr>
        <w:t xml:space="preserve"> with 136 meeting times</w:t>
      </w:r>
      <w:r w:rsidR="00034B49">
        <w:rPr>
          <w:rStyle w:val="Hyperlink"/>
          <w:rFonts w:cstheme="minorHAnsi"/>
          <w:color w:val="auto"/>
          <w:u w:val="none"/>
        </w:rPr>
        <w:t xml:space="preserve"> (6 are hybrid) with changes noted in the listings</w:t>
      </w:r>
      <w:r>
        <w:rPr>
          <w:rStyle w:val="Hyperlink"/>
          <w:rFonts w:cstheme="minorHAnsi"/>
          <w:color w:val="auto"/>
          <w:u w:val="none"/>
        </w:rPr>
        <w:t>.</w:t>
      </w:r>
    </w:p>
    <w:p w14:paraId="0AEE840F" w14:textId="664DD51B" w:rsidR="00CC1940" w:rsidRDefault="009E1449" w:rsidP="00943BA2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Changes to the Bylaws – </w:t>
      </w:r>
      <w:r>
        <w:rPr>
          <w:rStyle w:val="Hyperlink"/>
          <w:rFonts w:cstheme="minorHAnsi"/>
          <w:color w:val="auto"/>
          <w:u w:val="none"/>
        </w:rPr>
        <w:t>Standing committees proposed changes to include Website &amp; Answering Service.</w:t>
      </w:r>
      <w:r w:rsidR="006477CD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>Motion to accept</w:t>
      </w:r>
      <w:r>
        <w:rPr>
          <w:rStyle w:val="Hyperlink"/>
          <w:rFonts w:cstheme="minorHAnsi"/>
          <w:color w:val="auto"/>
          <w:u w:val="none"/>
        </w:rPr>
        <w:t xml:space="preserve"> proposed changes</w:t>
      </w:r>
      <w:r>
        <w:rPr>
          <w:rStyle w:val="Hyperlink"/>
          <w:rFonts w:cstheme="minorHAnsi"/>
          <w:color w:val="auto"/>
          <w:u w:val="none"/>
        </w:rPr>
        <w:t>. Seconded. None opposed. Motion carries.</w:t>
      </w:r>
    </w:p>
    <w:p w14:paraId="7565F5A2" w14:textId="2AC5990B" w:rsidR="00461A05" w:rsidRDefault="00FD1799" w:rsidP="001C36B8">
      <w:pPr>
        <w:rPr>
          <w:rStyle w:val="Hyperlink"/>
          <w:rFonts w:cstheme="minorHAnsi"/>
          <w:color w:val="auto"/>
          <w:u w:val="none"/>
        </w:rPr>
      </w:pPr>
      <w:r w:rsidRPr="00FD1799">
        <w:rPr>
          <w:rStyle w:val="Hyperlink"/>
          <w:rFonts w:cstheme="minorHAnsi"/>
          <w:b/>
          <w:bCs/>
          <w:color w:val="auto"/>
          <w:u w:val="none"/>
        </w:rPr>
        <w:t>-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="000727A5" w:rsidRPr="0053222B">
        <w:rPr>
          <w:rStyle w:val="Hyperlink"/>
          <w:rFonts w:cstheme="minorHAnsi"/>
          <w:b/>
          <w:bCs/>
          <w:color w:val="auto"/>
          <w:u w:val="none"/>
        </w:rPr>
        <w:t>Answering service report</w:t>
      </w:r>
      <w:r w:rsidR="0053222B" w:rsidRPr="0053222B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1339CD">
        <w:rPr>
          <w:rStyle w:val="Hyperlink"/>
          <w:rFonts w:cstheme="minorHAnsi"/>
          <w:color w:val="auto"/>
          <w:u w:val="none"/>
        </w:rPr>
        <w:t xml:space="preserve"> November was an easy month without problems</w:t>
      </w:r>
      <w:r w:rsidR="001C36B8">
        <w:rPr>
          <w:rStyle w:val="Hyperlink"/>
          <w:rFonts w:cstheme="minorHAnsi"/>
          <w:color w:val="auto"/>
          <w:u w:val="none"/>
        </w:rPr>
        <w:t xml:space="preserve">. </w:t>
      </w:r>
      <w:r w:rsidR="001339CD">
        <w:rPr>
          <w:rStyle w:val="Hyperlink"/>
          <w:rFonts w:cstheme="minorHAnsi"/>
          <w:color w:val="auto"/>
          <w:u w:val="none"/>
        </w:rPr>
        <w:t>Volunteers can be added to 12</w:t>
      </w:r>
      <w:r w:rsidR="001339CD" w:rsidRPr="001339CD">
        <w:rPr>
          <w:rStyle w:val="Hyperlink"/>
          <w:rFonts w:cstheme="minorHAnsi"/>
          <w:color w:val="auto"/>
          <w:u w:val="none"/>
          <w:vertAlign w:val="superscript"/>
        </w:rPr>
        <w:t>th</w:t>
      </w:r>
      <w:r w:rsidR="001339CD">
        <w:rPr>
          <w:rStyle w:val="Hyperlink"/>
          <w:rFonts w:cstheme="minorHAnsi"/>
          <w:color w:val="auto"/>
          <w:u w:val="none"/>
        </w:rPr>
        <w:t xml:space="preserve"> step list. A new meditation meeting will start Sunday 2/6/22 @ 2pm at Voices of Hope in Aberdeen.</w:t>
      </w:r>
    </w:p>
    <w:p w14:paraId="02E1F1FF" w14:textId="7F73BC62" w:rsidR="00B110B3" w:rsidRDefault="000842B4" w:rsidP="00B110B3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2E40E5" w:rsidRPr="00816CB9">
        <w:rPr>
          <w:rStyle w:val="Hyperlink"/>
          <w:rFonts w:cstheme="minorHAnsi"/>
          <w:b/>
          <w:bCs/>
          <w:color w:val="auto"/>
          <w:u w:val="none"/>
        </w:rPr>
        <w:t>CP</w:t>
      </w:r>
      <w:r w:rsidR="00C97EF4">
        <w:rPr>
          <w:rStyle w:val="Hyperlink"/>
          <w:rFonts w:cstheme="minorHAnsi"/>
          <w:b/>
          <w:bCs/>
          <w:color w:val="auto"/>
          <w:u w:val="none"/>
        </w:rPr>
        <w:t>C</w:t>
      </w:r>
      <w:r w:rsidR="00111970">
        <w:rPr>
          <w:rStyle w:val="Hyperlink"/>
          <w:rFonts w:cstheme="minorHAnsi"/>
          <w:b/>
          <w:bCs/>
          <w:color w:val="auto"/>
          <w:u w:val="none"/>
        </w:rPr>
        <w:t>/</w:t>
      </w:r>
      <w:r w:rsidR="00C97EF4">
        <w:rPr>
          <w:rStyle w:val="Hyperlink"/>
          <w:rFonts w:cstheme="minorHAnsi"/>
          <w:b/>
          <w:bCs/>
          <w:color w:val="auto"/>
          <w:u w:val="none"/>
        </w:rPr>
        <w:t>PI</w:t>
      </w:r>
      <w:r w:rsidR="00EC4A5E" w:rsidRPr="00816CB9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E043BC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6477CD">
        <w:rPr>
          <w:rStyle w:val="Hyperlink"/>
          <w:rFonts w:cstheme="minorHAnsi"/>
          <w:b/>
          <w:bCs/>
          <w:color w:val="auto"/>
          <w:u w:val="none"/>
        </w:rPr>
        <w:t>–</w:t>
      </w:r>
      <w:r w:rsidR="002E40E5"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6477CD">
        <w:rPr>
          <w:rStyle w:val="Hyperlink"/>
          <w:rFonts w:cstheme="minorHAnsi"/>
          <w:color w:val="auto"/>
          <w:u w:val="none"/>
        </w:rPr>
        <w:t>Position open.</w:t>
      </w:r>
    </w:p>
    <w:p w14:paraId="5C7F4824" w14:textId="77777777" w:rsidR="001F1EE0" w:rsidRDefault="003A2D17" w:rsidP="001C36B8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Finance - </w:t>
      </w:r>
      <w:r>
        <w:rPr>
          <w:rStyle w:val="Hyperlink"/>
          <w:rFonts w:cstheme="minorHAnsi"/>
          <w:color w:val="auto"/>
          <w:u w:val="none"/>
        </w:rPr>
        <w:t xml:space="preserve">Just for Today IGR </w:t>
      </w:r>
      <w:r w:rsidR="001F1EE0">
        <w:rPr>
          <w:rStyle w:val="Hyperlink"/>
          <w:rFonts w:cstheme="minorHAnsi"/>
          <w:color w:val="auto"/>
          <w:u w:val="none"/>
        </w:rPr>
        <w:t>requested</w:t>
      </w:r>
      <w:r w:rsidR="00704F6F">
        <w:rPr>
          <w:rStyle w:val="Hyperlink"/>
          <w:rFonts w:cstheme="minorHAnsi"/>
          <w:color w:val="auto"/>
          <w:u w:val="none"/>
        </w:rPr>
        <w:t xml:space="preserve"> assis</w:t>
      </w:r>
      <w:r w:rsidR="001F1EE0">
        <w:rPr>
          <w:rStyle w:val="Hyperlink"/>
          <w:rFonts w:cstheme="minorHAnsi"/>
          <w:color w:val="auto"/>
          <w:u w:val="none"/>
        </w:rPr>
        <w:t>tance from the outgoing</w:t>
      </w:r>
      <w:r w:rsidR="00880A81">
        <w:rPr>
          <w:rStyle w:val="Hyperlink"/>
          <w:rFonts w:cstheme="minorHAnsi"/>
          <w:color w:val="auto"/>
          <w:u w:val="none"/>
        </w:rPr>
        <w:t xml:space="preserve"> Finance committee</w:t>
      </w:r>
      <w:r w:rsidR="001F1EE0">
        <w:rPr>
          <w:rStyle w:val="Hyperlink"/>
          <w:rFonts w:cstheme="minorHAnsi"/>
          <w:color w:val="auto"/>
          <w:u w:val="none"/>
        </w:rPr>
        <w:t xml:space="preserve"> (</w:t>
      </w:r>
      <w:r w:rsidR="00880A81">
        <w:rPr>
          <w:rStyle w:val="Hyperlink"/>
          <w:rFonts w:cstheme="minorHAnsi"/>
          <w:color w:val="auto"/>
          <w:u w:val="none"/>
        </w:rPr>
        <w:t>chair</w:t>
      </w:r>
      <w:r w:rsidR="001F1EE0">
        <w:rPr>
          <w:rStyle w:val="Hyperlink"/>
          <w:rFonts w:cstheme="minorHAnsi"/>
          <w:color w:val="auto"/>
          <w:u w:val="none"/>
        </w:rPr>
        <w:t>) for direction in next steps</w:t>
      </w:r>
      <w:r w:rsidR="00880A81">
        <w:rPr>
          <w:rStyle w:val="Hyperlink"/>
          <w:rFonts w:cstheme="minorHAnsi"/>
          <w:color w:val="auto"/>
          <w:u w:val="none"/>
        </w:rPr>
        <w:t>.</w:t>
      </w:r>
    </w:p>
    <w:p w14:paraId="6B5CFE6A" w14:textId="55C32570" w:rsidR="00D25B21" w:rsidRPr="00D25B21" w:rsidRDefault="00D25B21" w:rsidP="001C36B8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lastRenderedPageBreak/>
        <w:t xml:space="preserve">-Institutions – </w:t>
      </w:r>
      <w:r w:rsidR="001F1EE0">
        <w:rPr>
          <w:rStyle w:val="Hyperlink"/>
          <w:rFonts w:cstheme="minorHAnsi"/>
          <w:color w:val="auto"/>
          <w:u w:val="none"/>
        </w:rPr>
        <w:t xml:space="preserve">Committee met earlier in December. Chesapeake House &amp; Harbor of Grace were closed for 2 weeks due to </w:t>
      </w:r>
      <w:r w:rsidR="00807971">
        <w:rPr>
          <w:rStyle w:val="Hyperlink"/>
          <w:rFonts w:cstheme="minorHAnsi"/>
          <w:color w:val="auto"/>
          <w:u w:val="none"/>
        </w:rPr>
        <w:t>a Covid outbreak. We remain on standby for Perry Point &amp; HCDC.</w:t>
      </w:r>
    </w:p>
    <w:p w14:paraId="54AE4AC4" w14:textId="4C07241C" w:rsidR="00ED69A4" w:rsidRDefault="00D92B5B" w:rsidP="00ED69A4">
      <w:pPr>
        <w:rPr>
          <w:rStyle w:val="Hyperlink"/>
          <w:rFonts w:cstheme="minorHAnsi"/>
          <w:color w:val="auto"/>
          <w:u w:val="none"/>
        </w:rPr>
      </w:pPr>
      <w:r>
        <w:rPr>
          <w:b/>
          <w:bCs/>
        </w:rPr>
        <w:t>-</w:t>
      </w:r>
      <w:r w:rsidR="00B110B3" w:rsidRPr="00B110B3">
        <w:t xml:space="preserve"> </w:t>
      </w:r>
      <w:r w:rsidR="00B110B3" w:rsidRPr="00E96351">
        <w:rPr>
          <w:rStyle w:val="Hyperlink"/>
          <w:rFonts w:cstheme="minorHAnsi"/>
          <w:b/>
          <w:bCs/>
          <w:color w:val="auto"/>
          <w:u w:val="none"/>
        </w:rPr>
        <w:t xml:space="preserve">Ways &amp; </w:t>
      </w:r>
      <w:r w:rsidR="002D47B5">
        <w:rPr>
          <w:rStyle w:val="Hyperlink"/>
          <w:rFonts w:cstheme="minorHAnsi"/>
          <w:b/>
          <w:bCs/>
          <w:color w:val="auto"/>
          <w:u w:val="none"/>
        </w:rPr>
        <w:t>M</w:t>
      </w:r>
      <w:r w:rsidR="002D47B5" w:rsidRPr="00E96351">
        <w:rPr>
          <w:rStyle w:val="Hyperlink"/>
          <w:rFonts w:cstheme="minorHAnsi"/>
          <w:b/>
          <w:bCs/>
          <w:color w:val="auto"/>
          <w:u w:val="none"/>
        </w:rPr>
        <w:t>eans</w:t>
      </w:r>
      <w:r w:rsidR="00E96351" w:rsidRPr="00E96351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832C52">
        <w:rPr>
          <w:rStyle w:val="Hyperlink"/>
          <w:rFonts w:cstheme="minorHAnsi"/>
          <w:color w:val="auto"/>
          <w:u w:val="none"/>
        </w:rPr>
        <w:t xml:space="preserve"> </w:t>
      </w:r>
      <w:r w:rsidR="00C41D76">
        <w:rPr>
          <w:rStyle w:val="Hyperlink"/>
          <w:rFonts w:cstheme="minorHAnsi"/>
          <w:color w:val="auto"/>
          <w:u w:val="none"/>
        </w:rPr>
        <w:t>Bingo set for 2/19/22. Next up will be the Breakfast. License obtained from Harford County Sherriff’s office. Bagged snacks, water &amp; soda available for sale. No outside food allowed.</w:t>
      </w:r>
    </w:p>
    <w:p w14:paraId="2C163606" w14:textId="4EEA464F" w:rsidR="005F38FF" w:rsidRPr="00406D16" w:rsidRDefault="0033589B" w:rsidP="005F38FF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>-</w:t>
      </w:r>
      <w:r w:rsidR="007C19F6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5F38FF" w:rsidRPr="000C3B4A">
        <w:rPr>
          <w:rStyle w:val="Hyperlink"/>
          <w:rFonts w:cstheme="minorHAnsi"/>
          <w:b/>
          <w:bCs/>
          <w:color w:val="auto"/>
          <w:u w:val="none"/>
        </w:rPr>
        <w:t>Website</w:t>
      </w:r>
      <w:r w:rsidR="005F38FF">
        <w:rPr>
          <w:rStyle w:val="Hyperlink"/>
          <w:rFonts w:cstheme="minorHAnsi"/>
          <w:b/>
          <w:bCs/>
          <w:color w:val="auto"/>
          <w:u w:val="none"/>
        </w:rPr>
        <w:t xml:space="preserve"> committee –</w:t>
      </w:r>
      <w:r w:rsidR="003E4FB3">
        <w:rPr>
          <w:rStyle w:val="Hyperlink"/>
          <w:rFonts w:cstheme="minorHAnsi"/>
          <w:color w:val="auto"/>
          <w:u w:val="none"/>
        </w:rPr>
        <w:t xml:space="preserve"> </w:t>
      </w:r>
      <w:r w:rsidR="00E57040">
        <w:rPr>
          <w:rStyle w:val="Hyperlink"/>
          <w:rFonts w:cstheme="minorHAnsi"/>
          <w:color w:val="auto"/>
          <w:u w:val="none"/>
        </w:rPr>
        <w:t>(not in attendance)</w:t>
      </w:r>
    </w:p>
    <w:p w14:paraId="27CD318B" w14:textId="383A77FB" w:rsidR="00020785" w:rsidRDefault="00605F56" w:rsidP="007A514B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444EBC" w:rsidRPr="00EA3770">
        <w:rPr>
          <w:rStyle w:val="Hyperlink"/>
          <w:rFonts w:cstheme="minorHAnsi"/>
          <w:b/>
          <w:bCs/>
          <w:color w:val="auto"/>
          <w:u w:val="none"/>
        </w:rPr>
        <w:t>Archives report</w:t>
      </w:r>
      <w:r w:rsidR="00444EBC">
        <w:rPr>
          <w:rStyle w:val="Hyperlink"/>
          <w:rFonts w:cstheme="minorHAnsi"/>
          <w:b/>
          <w:bCs/>
          <w:color w:val="auto"/>
          <w:u w:val="none"/>
        </w:rPr>
        <w:t xml:space="preserve"> – </w:t>
      </w:r>
      <w:r w:rsidR="00C41D76">
        <w:rPr>
          <w:rStyle w:val="Hyperlink"/>
          <w:rFonts w:cstheme="minorHAnsi"/>
          <w:color w:val="auto"/>
          <w:u w:val="none"/>
        </w:rPr>
        <w:t>Archivist to remain in position but new IGR from his group to start next month.</w:t>
      </w:r>
    </w:p>
    <w:p w14:paraId="3619B073" w14:textId="7AC8F9ED" w:rsidR="00980E3C" w:rsidRDefault="00980E3C" w:rsidP="007A514B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Plan to </w:t>
      </w:r>
      <w:r w:rsidR="00C3442B">
        <w:rPr>
          <w:rStyle w:val="Hyperlink"/>
          <w:rFonts w:cstheme="minorHAnsi"/>
          <w:color w:val="auto"/>
          <w:u w:val="none"/>
        </w:rPr>
        <w:t>collaborate</w:t>
      </w:r>
      <w:r>
        <w:rPr>
          <w:rStyle w:val="Hyperlink"/>
          <w:rFonts w:cstheme="minorHAnsi"/>
          <w:color w:val="auto"/>
          <w:u w:val="none"/>
        </w:rPr>
        <w:t xml:space="preserve"> with other archivists regarding best practice /feedback.</w:t>
      </w:r>
      <w:r w:rsidR="000017C8">
        <w:rPr>
          <w:rStyle w:val="Hyperlink"/>
          <w:rFonts w:cstheme="minorHAnsi"/>
          <w:color w:val="auto"/>
          <w:u w:val="none"/>
        </w:rPr>
        <w:t xml:space="preserve"> Goals: Obtain a scanner for the 2024 fiscal year to assist with retaining legal information. Any contacts </w:t>
      </w:r>
      <w:r w:rsidR="00C3442B">
        <w:rPr>
          <w:rStyle w:val="Hyperlink"/>
          <w:rFonts w:cstheme="minorHAnsi"/>
          <w:color w:val="auto"/>
          <w:u w:val="none"/>
        </w:rPr>
        <w:t>available to provide the history of a group is appreciated. Currently rewriting Archivists’ job description.</w:t>
      </w:r>
    </w:p>
    <w:p w14:paraId="61C0954D" w14:textId="7339F1CA" w:rsidR="00096094" w:rsidRDefault="00AC39C9" w:rsidP="002C697F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951AFD" w:rsidRPr="00951AFD">
        <w:rPr>
          <w:rStyle w:val="Hyperlink"/>
          <w:rFonts w:cstheme="minorHAnsi"/>
          <w:b/>
          <w:bCs/>
          <w:color w:val="auto"/>
          <w:u w:val="none"/>
        </w:rPr>
        <w:t>Old Business</w:t>
      </w:r>
      <w:r w:rsidR="00073800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7A514B">
        <w:rPr>
          <w:rStyle w:val="Hyperlink"/>
          <w:rFonts w:cstheme="minorHAnsi"/>
          <w:b/>
          <w:bCs/>
          <w:color w:val="auto"/>
          <w:u w:val="none"/>
        </w:rPr>
        <w:t>–</w:t>
      </w:r>
      <w:r w:rsidR="00073800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C3442B">
        <w:rPr>
          <w:rStyle w:val="Hyperlink"/>
          <w:rFonts w:cstheme="minorHAnsi"/>
          <w:color w:val="auto"/>
          <w:u w:val="none"/>
        </w:rPr>
        <w:t>None</w:t>
      </w:r>
    </w:p>
    <w:p w14:paraId="6DAB6AB8" w14:textId="1B56C43C" w:rsidR="00804A6E" w:rsidRPr="00686D5F" w:rsidRDefault="006A2B2D" w:rsidP="00E07775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7359FB" w:rsidRPr="006C332A">
        <w:rPr>
          <w:rStyle w:val="Hyperlink"/>
          <w:rFonts w:cstheme="minorHAnsi"/>
          <w:b/>
          <w:bCs/>
          <w:color w:val="auto"/>
          <w:u w:val="none"/>
        </w:rPr>
        <w:t xml:space="preserve">New </w:t>
      </w:r>
      <w:r w:rsidR="006C332A" w:rsidRPr="006C332A">
        <w:rPr>
          <w:rStyle w:val="Hyperlink"/>
          <w:rFonts w:cstheme="minorHAnsi"/>
          <w:b/>
          <w:bCs/>
          <w:color w:val="auto"/>
          <w:u w:val="none"/>
        </w:rPr>
        <w:t>B</w:t>
      </w:r>
      <w:r w:rsidR="007359FB" w:rsidRPr="006C332A">
        <w:rPr>
          <w:rStyle w:val="Hyperlink"/>
          <w:rFonts w:cstheme="minorHAnsi"/>
          <w:b/>
          <w:bCs/>
          <w:color w:val="auto"/>
          <w:u w:val="none"/>
        </w:rPr>
        <w:t>usiness</w:t>
      </w:r>
      <w:r w:rsidR="00686D5F">
        <w:rPr>
          <w:rStyle w:val="Hyperlink"/>
          <w:rFonts w:cstheme="minorHAnsi"/>
          <w:b/>
          <w:bCs/>
          <w:color w:val="auto"/>
          <w:u w:val="none"/>
        </w:rPr>
        <w:t xml:space="preserve"> - </w:t>
      </w:r>
      <w:r w:rsidR="00686D5F">
        <w:rPr>
          <w:rStyle w:val="Hyperlink"/>
          <w:rFonts w:cstheme="minorHAnsi"/>
          <w:color w:val="auto"/>
          <w:u w:val="none"/>
        </w:rPr>
        <w:t>None</w:t>
      </w:r>
    </w:p>
    <w:p w14:paraId="2F81DC9A" w14:textId="12511F43" w:rsidR="00096094" w:rsidRPr="002B1DF5" w:rsidRDefault="00B36977" w:rsidP="002C697F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Adjourned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a</w:t>
      </w:r>
      <w:r w:rsidR="00E87582">
        <w:rPr>
          <w:rStyle w:val="Hyperlink"/>
          <w:rFonts w:cstheme="minorHAnsi"/>
          <w:color w:val="auto"/>
          <w:u w:val="none"/>
        </w:rPr>
        <w:t>t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</w:t>
      </w:r>
      <w:r w:rsidR="00C3442B">
        <w:rPr>
          <w:rStyle w:val="Hyperlink"/>
          <w:rFonts w:cstheme="minorHAnsi"/>
          <w:color w:val="auto"/>
          <w:u w:val="none"/>
        </w:rPr>
        <w:t>8:08</w:t>
      </w:r>
      <w:r w:rsidR="0016260D">
        <w:rPr>
          <w:rStyle w:val="Hyperlink"/>
          <w:rFonts w:cstheme="minorHAnsi"/>
          <w:color w:val="auto"/>
          <w:u w:val="none"/>
        </w:rPr>
        <w:t xml:space="preserve"> </w:t>
      </w:r>
      <w:r w:rsidR="00E87582">
        <w:rPr>
          <w:rStyle w:val="Hyperlink"/>
          <w:rFonts w:cstheme="minorHAnsi"/>
          <w:color w:val="auto"/>
          <w:u w:val="none"/>
        </w:rPr>
        <w:t>PM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with the </w:t>
      </w:r>
      <w:r w:rsidR="00E87582">
        <w:rPr>
          <w:rStyle w:val="Hyperlink"/>
          <w:rFonts w:cstheme="minorHAnsi"/>
          <w:color w:val="auto"/>
          <w:u w:val="none"/>
        </w:rPr>
        <w:t>R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esponsibility </w:t>
      </w:r>
      <w:r w:rsidR="007C7C63">
        <w:rPr>
          <w:rStyle w:val="Hyperlink"/>
          <w:rFonts w:cstheme="minorHAnsi"/>
          <w:color w:val="auto"/>
          <w:u w:val="none"/>
        </w:rPr>
        <w:t>S</w:t>
      </w:r>
      <w:r w:rsidR="00637240" w:rsidRPr="00637240">
        <w:rPr>
          <w:rStyle w:val="Hyperlink"/>
          <w:rFonts w:cstheme="minorHAnsi"/>
          <w:color w:val="auto"/>
          <w:u w:val="none"/>
        </w:rPr>
        <w:t>tatement</w:t>
      </w:r>
      <w:r w:rsidR="00EB4187">
        <w:rPr>
          <w:rStyle w:val="Hyperlink"/>
          <w:rFonts w:cstheme="minorHAnsi"/>
          <w:color w:val="auto"/>
          <w:u w:val="none"/>
        </w:rPr>
        <w:t xml:space="preserve"> &amp; The Lord’s Prayer.</w:t>
      </w:r>
    </w:p>
    <w:p w14:paraId="58144F45" w14:textId="77777777" w:rsidR="00BE534A" w:rsidRPr="002B1DF5" w:rsidRDefault="00BE534A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036C4D1F" w14:textId="6CD75E66" w:rsidR="00F26333" w:rsidRPr="002B1DF5" w:rsidRDefault="00F26333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1D4D5B7A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554EFB3C" w14:textId="52091D6A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42BA4592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6514F7C1" w14:textId="70719BED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5177B3C1" w14:textId="77777777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4B94F8D2" w14:textId="2D1A7FB5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6CA22069" w14:textId="77777777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1F8B3B3C" w14:textId="77777777" w:rsidR="00A32010" w:rsidRDefault="00A32010" w:rsidP="00B110B3">
      <w:pPr>
        <w:rPr>
          <w:rStyle w:val="Hyperlink"/>
          <w:rFonts w:cstheme="minorHAnsi"/>
          <w:color w:val="auto"/>
          <w:u w:val="none"/>
        </w:rPr>
      </w:pPr>
    </w:p>
    <w:p w14:paraId="72BBB127" w14:textId="29904A9D" w:rsidR="00940CFE" w:rsidRDefault="00B110B3" w:rsidP="00B110B3">
      <w:pPr>
        <w:rPr>
          <w:rStyle w:val="Hyperlink"/>
          <w:rFonts w:cstheme="minorHAnsi"/>
          <w:color w:val="auto"/>
          <w:u w:val="none"/>
        </w:rPr>
      </w:pPr>
      <w:r w:rsidRPr="00B110B3">
        <w:rPr>
          <w:rStyle w:val="Hyperlink"/>
          <w:rFonts w:cstheme="minorHAnsi"/>
          <w:color w:val="auto"/>
          <w:u w:val="none"/>
        </w:rPr>
        <w:t xml:space="preserve">     </w:t>
      </w:r>
    </w:p>
    <w:p w14:paraId="134B6135" w14:textId="4DDCDB83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2CDDFF57" w14:textId="77777777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7FE215E7" w14:textId="1F6F4C76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0BD502FE" w14:textId="77777777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7A2397B9" w14:textId="42809D7A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5B26222B" w14:textId="77777777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3B6BF9AB" w14:textId="3855EE10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539AA697" w14:textId="77777777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1EEEA0EC" w14:textId="43A03688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7458CD1B" w14:textId="77777777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6A75F8E2" w14:textId="77777777" w:rsidR="00853F8A" w:rsidRDefault="00853F8A" w:rsidP="00853F8A">
      <w:pPr>
        <w:rPr>
          <w:rStyle w:val="Hyperlink"/>
          <w:rFonts w:cstheme="minorHAnsi"/>
          <w:color w:val="auto"/>
          <w:u w:val="none"/>
        </w:rPr>
      </w:pPr>
    </w:p>
    <w:p w14:paraId="4635FB2B" w14:textId="1FF18960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102FD8CE" w14:textId="77777777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5DDE0DCA" w14:textId="09ADFC7B" w:rsidR="00C26163" w:rsidRPr="00C877AE" w:rsidRDefault="002E40E5" w:rsidP="002E40E5">
      <w:pPr>
        <w:rPr>
          <w:rStyle w:val="Hyperlink"/>
          <w:rFonts w:cstheme="minorHAnsi"/>
          <w:color w:val="auto"/>
          <w:u w:val="none"/>
        </w:rPr>
      </w:pPr>
      <w:r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C26163">
        <w:rPr>
          <w:rStyle w:val="Hyperlink"/>
          <w:rFonts w:cstheme="minorHAnsi"/>
          <w:color w:val="auto"/>
          <w:u w:val="none"/>
        </w:rPr>
        <w:t xml:space="preserve"> </w:t>
      </w:r>
    </w:p>
    <w:p w14:paraId="252B049D" w14:textId="790AE713" w:rsidR="000D2FC5" w:rsidRDefault="000D2FC5" w:rsidP="007E32B8">
      <w:pPr>
        <w:rPr>
          <w:rStyle w:val="Hyperlink"/>
          <w:rFonts w:cstheme="minorHAnsi"/>
        </w:rPr>
      </w:pPr>
    </w:p>
    <w:p w14:paraId="324FB126" w14:textId="364BD25A" w:rsidR="00C26163" w:rsidRDefault="00C26163" w:rsidP="007E32B8">
      <w:pPr>
        <w:rPr>
          <w:rStyle w:val="Hyperlink"/>
          <w:rFonts w:cstheme="minorHAnsi"/>
        </w:rPr>
      </w:pPr>
    </w:p>
    <w:p w14:paraId="15D18E7B" w14:textId="77777777" w:rsidR="00C26163" w:rsidRDefault="00C26163" w:rsidP="007E32B8">
      <w:pPr>
        <w:rPr>
          <w:rFonts w:cstheme="minorHAnsi"/>
        </w:rPr>
      </w:pPr>
    </w:p>
    <w:p w14:paraId="79EE882D" w14:textId="77777777" w:rsidR="007E32B8" w:rsidRDefault="007E32B8"/>
    <w:sectPr w:rsidR="007E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86C"/>
    <w:multiLevelType w:val="hybridMultilevel"/>
    <w:tmpl w:val="EB384124"/>
    <w:lvl w:ilvl="0" w:tplc="6A3C0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E5A"/>
    <w:multiLevelType w:val="hybridMultilevel"/>
    <w:tmpl w:val="F570694C"/>
    <w:lvl w:ilvl="0" w:tplc="1B52868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0A4C3A06"/>
    <w:multiLevelType w:val="hybridMultilevel"/>
    <w:tmpl w:val="F502D374"/>
    <w:lvl w:ilvl="0" w:tplc="8BC6CB82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AAB7CE0"/>
    <w:multiLevelType w:val="hybridMultilevel"/>
    <w:tmpl w:val="B1FC94A6"/>
    <w:lvl w:ilvl="0" w:tplc="A98CC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713C"/>
    <w:multiLevelType w:val="hybridMultilevel"/>
    <w:tmpl w:val="D598D1BA"/>
    <w:lvl w:ilvl="0" w:tplc="8E3AAA5A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1146969"/>
    <w:multiLevelType w:val="hybridMultilevel"/>
    <w:tmpl w:val="1C2C11A2"/>
    <w:lvl w:ilvl="0" w:tplc="D5B4F08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2340610"/>
    <w:multiLevelType w:val="hybridMultilevel"/>
    <w:tmpl w:val="7A5A4C58"/>
    <w:lvl w:ilvl="0" w:tplc="B22275AA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34F7084"/>
    <w:multiLevelType w:val="hybridMultilevel"/>
    <w:tmpl w:val="07908808"/>
    <w:lvl w:ilvl="0" w:tplc="FD0C4DD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14C86B81"/>
    <w:multiLevelType w:val="hybridMultilevel"/>
    <w:tmpl w:val="5150F440"/>
    <w:lvl w:ilvl="0" w:tplc="CE36971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9E10421"/>
    <w:multiLevelType w:val="hybridMultilevel"/>
    <w:tmpl w:val="C0805F42"/>
    <w:lvl w:ilvl="0" w:tplc="0F187C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A2B2CA8"/>
    <w:multiLevelType w:val="hybridMultilevel"/>
    <w:tmpl w:val="84F092F8"/>
    <w:lvl w:ilvl="0" w:tplc="A14C6EA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1E1B27A6"/>
    <w:multiLevelType w:val="hybridMultilevel"/>
    <w:tmpl w:val="E46CAB54"/>
    <w:lvl w:ilvl="0" w:tplc="055E1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45BF"/>
    <w:multiLevelType w:val="hybridMultilevel"/>
    <w:tmpl w:val="FD0ECD08"/>
    <w:lvl w:ilvl="0" w:tplc="838ADA5E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00A2771"/>
    <w:multiLevelType w:val="hybridMultilevel"/>
    <w:tmpl w:val="420E7298"/>
    <w:lvl w:ilvl="0" w:tplc="A016EB94">
      <w:start w:val="79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33214829"/>
    <w:multiLevelType w:val="hybridMultilevel"/>
    <w:tmpl w:val="25E07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72D"/>
    <w:multiLevelType w:val="hybridMultilevel"/>
    <w:tmpl w:val="FA6A4E88"/>
    <w:lvl w:ilvl="0" w:tplc="715650BE">
      <w:start w:val="443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3C927C6A"/>
    <w:multiLevelType w:val="hybridMultilevel"/>
    <w:tmpl w:val="94560EA4"/>
    <w:lvl w:ilvl="0" w:tplc="3C08707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414F42B9"/>
    <w:multiLevelType w:val="hybridMultilevel"/>
    <w:tmpl w:val="5E508428"/>
    <w:lvl w:ilvl="0" w:tplc="D72A1ABE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4E305DA0"/>
    <w:multiLevelType w:val="hybridMultilevel"/>
    <w:tmpl w:val="841A7AA0"/>
    <w:lvl w:ilvl="0" w:tplc="9A147C7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4F5E1EE0"/>
    <w:multiLevelType w:val="hybridMultilevel"/>
    <w:tmpl w:val="8F16E1B4"/>
    <w:lvl w:ilvl="0" w:tplc="E1FAE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7D9"/>
    <w:multiLevelType w:val="hybridMultilevel"/>
    <w:tmpl w:val="582CFD72"/>
    <w:lvl w:ilvl="0" w:tplc="8D465E5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1" w15:restartNumberingAfterBreak="0">
    <w:nsid w:val="56D97FCD"/>
    <w:multiLevelType w:val="hybridMultilevel"/>
    <w:tmpl w:val="5C0A80FA"/>
    <w:lvl w:ilvl="0" w:tplc="A5A8A4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E5C3FAF"/>
    <w:multiLevelType w:val="hybridMultilevel"/>
    <w:tmpl w:val="F8F454BA"/>
    <w:lvl w:ilvl="0" w:tplc="08587424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671C6A64"/>
    <w:multiLevelType w:val="hybridMultilevel"/>
    <w:tmpl w:val="712E5C88"/>
    <w:lvl w:ilvl="0" w:tplc="58FA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2613"/>
    <w:multiLevelType w:val="hybridMultilevel"/>
    <w:tmpl w:val="AB0A47B6"/>
    <w:lvl w:ilvl="0" w:tplc="BBAE8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13BDE"/>
    <w:multiLevelType w:val="hybridMultilevel"/>
    <w:tmpl w:val="EAB22EFE"/>
    <w:lvl w:ilvl="0" w:tplc="E6167458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6D176010"/>
    <w:multiLevelType w:val="hybridMultilevel"/>
    <w:tmpl w:val="A656CFDC"/>
    <w:lvl w:ilvl="0" w:tplc="19BEE076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72DA58FC"/>
    <w:multiLevelType w:val="hybridMultilevel"/>
    <w:tmpl w:val="48205610"/>
    <w:lvl w:ilvl="0" w:tplc="67DE285A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750B0B5E"/>
    <w:multiLevelType w:val="hybridMultilevel"/>
    <w:tmpl w:val="FAA8A518"/>
    <w:lvl w:ilvl="0" w:tplc="1A8CE61A">
      <w:start w:val="2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78DC757F"/>
    <w:multiLevelType w:val="hybridMultilevel"/>
    <w:tmpl w:val="21287EFA"/>
    <w:lvl w:ilvl="0" w:tplc="CED67EA6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 w15:restartNumberingAfterBreak="0">
    <w:nsid w:val="7A530C13"/>
    <w:multiLevelType w:val="hybridMultilevel"/>
    <w:tmpl w:val="8FE24118"/>
    <w:lvl w:ilvl="0" w:tplc="1A1E50E4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7CAB0568"/>
    <w:multiLevelType w:val="hybridMultilevel"/>
    <w:tmpl w:val="8A6609DE"/>
    <w:lvl w:ilvl="0" w:tplc="FA460E1C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7D6E2603"/>
    <w:multiLevelType w:val="hybridMultilevel"/>
    <w:tmpl w:val="192E81FA"/>
    <w:lvl w:ilvl="0" w:tplc="E200C67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7DEF1D3F"/>
    <w:multiLevelType w:val="hybridMultilevel"/>
    <w:tmpl w:val="3026770A"/>
    <w:lvl w:ilvl="0" w:tplc="6CF46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21"/>
  </w:num>
  <w:num w:numId="7">
    <w:abstractNumId w:val="27"/>
  </w:num>
  <w:num w:numId="8">
    <w:abstractNumId w:val="2"/>
  </w:num>
  <w:num w:numId="9">
    <w:abstractNumId w:val="28"/>
  </w:num>
  <w:num w:numId="10">
    <w:abstractNumId w:val="31"/>
  </w:num>
  <w:num w:numId="11">
    <w:abstractNumId w:val="4"/>
  </w:num>
  <w:num w:numId="12">
    <w:abstractNumId w:val="5"/>
  </w:num>
  <w:num w:numId="13">
    <w:abstractNumId w:val="13"/>
  </w:num>
  <w:num w:numId="14">
    <w:abstractNumId w:val="25"/>
  </w:num>
  <w:num w:numId="15">
    <w:abstractNumId w:val="22"/>
  </w:num>
  <w:num w:numId="16">
    <w:abstractNumId w:val="26"/>
  </w:num>
  <w:num w:numId="17">
    <w:abstractNumId w:val="6"/>
  </w:num>
  <w:num w:numId="18">
    <w:abstractNumId w:val="30"/>
  </w:num>
  <w:num w:numId="19">
    <w:abstractNumId w:val="8"/>
  </w:num>
  <w:num w:numId="20">
    <w:abstractNumId w:val="7"/>
  </w:num>
  <w:num w:numId="21">
    <w:abstractNumId w:val="18"/>
  </w:num>
  <w:num w:numId="22">
    <w:abstractNumId w:val="9"/>
  </w:num>
  <w:num w:numId="23">
    <w:abstractNumId w:val="0"/>
  </w:num>
  <w:num w:numId="24">
    <w:abstractNumId w:val="19"/>
  </w:num>
  <w:num w:numId="25">
    <w:abstractNumId w:val="24"/>
  </w:num>
  <w:num w:numId="26">
    <w:abstractNumId w:val="11"/>
  </w:num>
  <w:num w:numId="27">
    <w:abstractNumId w:val="14"/>
  </w:num>
  <w:num w:numId="28">
    <w:abstractNumId w:val="15"/>
  </w:num>
  <w:num w:numId="29">
    <w:abstractNumId w:val="33"/>
  </w:num>
  <w:num w:numId="30">
    <w:abstractNumId w:val="16"/>
  </w:num>
  <w:num w:numId="31">
    <w:abstractNumId w:val="32"/>
  </w:num>
  <w:num w:numId="32">
    <w:abstractNumId w:val="12"/>
  </w:num>
  <w:num w:numId="33">
    <w:abstractNumId w:val="29"/>
  </w:num>
  <w:num w:numId="34">
    <w:abstractNumId w:val="2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604137181"/>
  </wne:recipientData>
  <wne:recipientData>
    <wne:active wne:val="1"/>
    <wne:hash wne:val="-700451614"/>
  </wne:recipientData>
  <wne:recipientData>
    <wne:active wne:val="1"/>
    <wne:hash wne:val="-1192250120"/>
  </wne:recipientData>
  <wne:recipientData>
    <wne:active wne:val="1"/>
    <wne:hash wne:val="-548493370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mailMerge>
    <w:mainDocumentType w:val="email"/>
    <w:linkToQuery/>
    <w:dataType w:val="native"/>
    <w:connectString w:val="Provider=Microsoft.ACE.OLEDB.12.0;User ID=Admin;Data Source=C:\Users\rowdy\OneDrive\Documents\My Data Sources\NEMDAA Intergroup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addressFieldName w:val="First_Name"/>
    <w:mailSubject w:val="December 2021 IG Minutes"/>
    <w:viewMergedData/>
    <w:odso>
      <w:udl w:val="Provider=Microsoft.ACE.OLEDB.12.0;User ID=Admin;Data Source=C:\Users\rowdy\OneDrive\Documents\My Data Sources\NEMDAA Intergroup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type w:val="dbColumn"/>
        <w:name w:val="First Name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8"/>
    <w:rsid w:val="00000040"/>
    <w:rsid w:val="000003A4"/>
    <w:rsid w:val="000017C8"/>
    <w:rsid w:val="00001C0B"/>
    <w:rsid w:val="00005178"/>
    <w:rsid w:val="00010010"/>
    <w:rsid w:val="00010609"/>
    <w:rsid w:val="000111E6"/>
    <w:rsid w:val="000144C1"/>
    <w:rsid w:val="00014D67"/>
    <w:rsid w:val="00020785"/>
    <w:rsid w:val="00020B95"/>
    <w:rsid w:val="00022DF0"/>
    <w:rsid w:val="00025D0B"/>
    <w:rsid w:val="00026FE1"/>
    <w:rsid w:val="00027652"/>
    <w:rsid w:val="00031879"/>
    <w:rsid w:val="00032B7C"/>
    <w:rsid w:val="00034B49"/>
    <w:rsid w:val="000363FD"/>
    <w:rsid w:val="00041986"/>
    <w:rsid w:val="00044BE4"/>
    <w:rsid w:val="00046005"/>
    <w:rsid w:val="000510F2"/>
    <w:rsid w:val="00053E99"/>
    <w:rsid w:val="00055CD3"/>
    <w:rsid w:val="000563CB"/>
    <w:rsid w:val="0006233E"/>
    <w:rsid w:val="000637C3"/>
    <w:rsid w:val="00064381"/>
    <w:rsid w:val="00066E62"/>
    <w:rsid w:val="00070F3F"/>
    <w:rsid w:val="000724EF"/>
    <w:rsid w:val="000727A5"/>
    <w:rsid w:val="00073800"/>
    <w:rsid w:val="00075107"/>
    <w:rsid w:val="00075B62"/>
    <w:rsid w:val="00076918"/>
    <w:rsid w:val="000842B4"/>
    <w:rsid w:val="0008623C"/>
    <w:rsid w:val="00094014"/>
    <w:rsid w:val="00095490"/>
    <w:rsid w:val="00096094"/>
    <w:rsid w:val="000A125C"/>
    <w:rsid w:val="000A1D13"/>
    <w:rsid w:val="000A6044"/>
    <w:rsid w:val="000A6CA4"/>
    <w:rsid w:val="000B0537"/>
    <w:rsid w:val="000B3346"/>
    <w:rsid w:val="000C1BF8"/>
    <w:rsid w:val="000C1FDE"/>
    <w:rsid w:val="000C3B4A"/>
    <w:rsid w:val="000C56EF"/>
    <w:rsid w:val="000D2FC5"/>
    <w:rsid w:val="000D3432"/>
    <w:rsid w:val="000D470A"/>
    <w:rsid w:val="000D5898"/>
    <w:rsid w:val="000E6152"/>
    <w:rsid w:val="000E7A97"/>
    <w:rsid w:val="000F58A1"/>
    <w:rsid w:val="000F5DA3"/>
    <w:rsid w:val="000F6534"/>
    <w:rsid w:val="000F698F"/>
    <w:rsid w:val="000F6E24"/>
    <w:rsid w:val="0010144C"/>
    <w:rsid w:val="001017AD"/>
    <w:rsid w:val="00111970"/>
    <w:rsid w:val="001123A3"/>
    <w:rsid w:val="00113446"/>
    <w:rsid w:val="00116759"/>
    <w:rsid w:val="0012125A"/>
    <w:rsid w:val="0012233C"/>
    <w:rsid w:val="00125C5C"/>
    <w:rsid w:val="0012636F"/>
    <w:rsid w:val="001339CD"/>
    <w:rsid w:val="00135828"/>
    <w:rsid w:val="00137A52"/>
    <w:rsid w:val="00140EB7"/>
    <w:rsid w:val="00147348"/>
    <w:rsid w:val="00151A86"/>
    <w:rsid w:val="00156246"/>
    <w:rsid w:val="00162400"/>
    <w:rsid w:val="0016260D"/>
    <w:rsid w:val="00165E32"/>
    <w:rsid w:val="00166D57"/>
    <w:rsid w:val="001733B1"/>
    <w:rsid w:val="00174255"/>
    <w:rsid w:val="00181932"/>
    <w:rsid w:val="00183E86"/>
    <w:rsid w:val="00187DDE"/>
    <w:rsid w:val="00190BB0"/>
    <w:rsid w:val="001A02F4"/>
    <w:rsid w:val="001A59C9"/>
    <w:rsid w:val="001B026F"/>
    <w:rsid w:val="001B6778"/>
    <w:rsid w:val="001C0AF7"/>
    <w:rsid w:val="001C21DF"/>
    <w:rsid w:val="001C36B8"/>
    <w:rsid w:val="001C5A7C"/>
    <w:rsid w:val="001C6C65"/>
    <w:rsid w:val="001C6DE2"/>
    <w:rsid w:val="001D1705"/>
    <w:rsid w:val="001D2E24"/>
    <w:rsid w:val="001D47C4"/>
    <w:rsid w:val="001D485B"/>
    <w:rsid w:val="001D5AC5"/>
    <w:rsid w:val="001F0D62"/>
    <w:rsid w:val="001F1EE0"/>
    <w:rsid w:val="001F3CA3"/>
    <w:rsid w:val="001F631C"/>
    <w:rsid w:val="001F6CC6"/>
    <w:rsid w:val="00202653"/>
    <w:rsid w:val="00202D49"/>
    <w:rsid w:val="00205667"/>
    <w:rsid w:val="00211624"/>
    <w:rsid w:val="00211992"/>
    <w:rsid w:val="00215B2A"/>
    <w:rsid w:val="00217AF2"/>
    <w:rsid w:val="00221468"/>
    <w:rsid w:val="00224459"/>
    <w:rsid w:val="00231CBE"/>
    <w:rsid w:val="002326B4"/>
    <w:rsid w:val="002357CD"/>
    <w:rsid w:val="00242066"/>
    <w:rsid w:val="0024300B"/>
    <w:rsid w:val="002443B0"/>
    <w:rsid w:val="002448D1"/>
    <w:rsid w:val="00251A13"/>
    <w:rsid w:val="00253D87"/>
    <w:rsid w:val="00254EDD"/>
    <w:rsid w:val="00256851"/>
    <w:rsid w:val="00260746"/>
    <w:rsid w:val="002719F1"/>
    <w:rsid w:val="00272948"/>
    <w:rsid w:val="00276346"/>
    <w:rsid w:val="00276D92"/>
    <w:rsid w:val="00277AC4"/>
    <w:rsid w:val="0028054A"/>
    <w:rsid w:val="00291A1E"/>
    <w:rsid w:val="00291F18"/>
    <w:rsid w:val="002932AE"/>
    <w:rsid w:val="002969AE"/>
    <w:rsid w:val="002A1FAA"/>
    <w:rsid w:val="002A329E"/>
    <w:rsid w:val="002A7844"/>
    <w:rsid w:val="002B0928"/>
    <w:rsid w:val="002B0E43"/>
    <w:rsid w:val="002B0FA9"/>
    <w:rsid w:val="002B1DF5"/>
    <w:rsid w:val="002B6E38"/>
    <w:rsid w:val="002C1250"/>
    <w:rsid w:val="002C1B45"/>
    <w:rsid w:val="002C3CDB"/>
    <w:rsid w:val="002C5B71"/>
    <w:rsid w:val="002C697F"/>
    <w:rsid w:val="002C7721"/>
    <w:rsid w:val="002D379C"/>
    <w:rsid w:val="002D47B5"/>
    <w:rsid w:val="002D5FC0"/>
    <w:rsid w:val="002E40E5"/>
    <w:rsid w:val="002E7F2F"/>
    <w:rsid w:val="002F23C6"/>
    <w:rsid w:val="002F4011"/>
    <w:rsid w:val="002F75EB"/>
    <w:rsid w:val="0030155A"/>
    <w:rsid w:val="003035D0"/>
    <w:rsid w:val="00303951"/>
    <w:rsid w:val="00306F49"/>
    <w:rsid w:val="003075C4"/>
    <w:rsid w:val="003202BA"/>
    <w:rsid w:val="00320A4B"/>
    <w:rsid w:val="003236BF"/>
    <w:rsid w:val="00324E6E"/>
    <w:rsid w:val="00327205"/>
    <w:rsid w:val="003277A9"/>
    <w:rsid w:val="00332867"/>
    <w:rsid w:val="0033589B"/>
    <w:rsid w:val="003379CE"/>
    <w:rsid w:val="00342FDE"/>
    <w:rsid w:val="0035270B"/>
    <w:rsid w:val="00354D56"/>
    <w:rsid w:val="00360415"/>
    <w:rsid w:val="00360BC5"/>
    <w:rsid w:val="00366DE3"/>
    <w:rsid w:val="003713BE"/>
    <w:rsid w:val="00371B12"/>
    <w:rsid w:val="00374414"/>
    <w:rsid w:val="00374DEE"/>
    <w:rsid w:val="00380C0D"/>
    <w:rsid w:val="003851BC"/>
    <w:rsid w:val="00386E4C"/>
    <w:rsid w:val="00387737"/>
    <w:rsid w:val="00390B56"/>
    <w:rsid w:val="00391415"/>
    <w:rsid w:val="003969CC"/>
    <w:rsid w:val="003A1476"/>
    <w:rsid w:val="003A2D17"/>
    <w:rsid w:val="003A60C9"/>
    <w:rsid w:val="003B2163"/>
    <w:rsid w:val="003B2C45"/>
    <w:rsid w:val="003B74D4"/>
    <w:rsid w:val="003C006F"/>
    <w:rsid w:val="003C2801"/>
    <w:rsid w:val="003C414E"/>
    <w:rsid w:val="003C62C3"/>
    <w:rsid w:val="003C7E45"/>
    <w:rsid w:val="003D0AE2"/>
    <w:rsid w:val="003D1B2F"/>
    <w:rsid w:val="003E1A64"/>
    <w:rsid w:val="003E37D3"/>
    <w:rsid w:val="003E4717"/>
    <w:rsid w:val="003E4FB3"/>
    <w:rsid w:val="003E5312"/>
    <w:rsid w:val="003E5568"/>
    <w:rsid w:val="003F0ECB"/>
    <w:rsid w:val="003F4FBE"/>
    <w:rsid w:val="003F5E5C"/>
    <w:rsid w:val="003F7751"/>
    <w:rsid w:val="00400416"/>
    <w:rsid w:val="004008C6"/>
    <w:rsid w:val="00401C7F"/>
    <w:rsid w:val="00403C33"/>
    <w:rsid w:val="00406D16"/>
    <w:rsid w:val="00410E48"/>
    <w:rsid w:val="004158EB"/>
    <w:rsid w:val="004232C1"/>
    <w:rsid w:val="004239F1"/>
    <w:rsid w:val="00426569"/>
    <w:rsid w:val="00426ED0"/>
    <w:rsid w:val="00427BC4"/>
    <w:rsid w:val="00434A95"/>
    <w:rsid w:val="004418C4"/>
    <w:rsid w:val="00442265"/>
    <w:rsid w:val="00442EB6"/>
    <w:rsid w:val="0044462D"/>
    <w:rsid w:val="00444EBC"/>
    <w:rsid w:val="0044501C"/>
    <w:rsid w:val="00461A05"/>
    <w:rsid w:val="00461D29"/>
    <w:rsid w:val="004644FB"/>
    <w:rsid w:val="00466840"/>
    <w:rsid w:val="00466C4E"/>
    <w:rsid w:val="0047261B"/>
    <w:rsid w:val="004726A6"/>
    <w:rsid w:val="00473723"/>
    <w:rsid w:val="0047791A"/>
    <w:rsid w:val="00487455"/>
    <w:rsid w:val="004913F2"/>
    <w:rsid w:val="0049188D"/>
    <w:rsid w:val="004918A7"/>
    <w:rsid w:val="00492DE8"/>
    <w:rsid w:val="0049486F"/>
    <w:rsid w:val="00495F00"/>
    <w:rsid w:val="004A043F"/>
    <w:rsid w:val="004A19DD"/>
    <w:rsid w:val="004A423C"/>
    <w:rsid w:val="004A7EB8"/>
    <w:rsid w:val="004C0742"/>
    <w:rsid w:val="004C11C4"/>
    <w:rsid w:val="004C1E72"/>
    <w:rsid w:val="004C3629"/>
    <w:rsid w:val="004D343D"/>
    <w:rsid w:val="004D674D"/>
    <w:rsid w:val="004E43D5"/>
    <w:rsid w:val="004F0A47"/>
    <w:rsid w:val="004F2F86"/>
    <w:rsid w:val="004F5C2B"/>
    <w:rsid w:val="004F75B1"/>
    <w:rsid w:val="00500724"/>
    <w:rsid w:val="00502D26"/>
    <w:rsid w:val="00504FEA"/>
    <w:rsid w:val="00505443"/>
    <w:rsid w:val="00507706"/>
    <w:rsid w:val="00514B53"/>
    <w:rsid w:val="00515D20"/>
    <w:rsid w:val="00516FCE"/>
    <w:rsid w:val="00517782"/>
    <w:rsid w:val="00523466"/>
    <w:rsid w:val="005278B7"/>
    <w:rsid w:val="00530AA4"/>
    <w:rsid w:val="0053222B"/>
    <w:rsid w:val="00535695"/>
    <w:rsid w:val="0053662E"/>
    <w:rsid w:val="005414DC"/>
    <w:rsid w:val="00543F25"/>
    <w:rsid w:val="00544A10"/>
    <w:rsid w:val="00574B7B"/>
    <w:rsid w:val="00574D43"/>
    <w:rsid w:val="0057685F"/>
    <w:rsid w:val="00576FE8"/>
    <w:rsid w:val="00577CAF"/>
    <w:rsid w:val="00580317"/>
    <w:rsid w:val="00583E66"/>
    <w:rsid w:val="00584676"/>
    <w:rsid w:val="00584ACD"/>
    <w:rsid w:val="00586B09"/>
    <w:rsid w:val="00587B88"/>
    <w:rsid w:val="0059262A"/>
    <w:rsid w:val="00594DB2"/>
    <w:rsid w:val="00595798"/>
    <w:rsid w:val="005A06F6"/>
    <w:rsid w:val="005A1CC8"/>
    <w:rsid w:val="005A2BAA"/>
    <w:rsid w:val="005A7FA0"/>
    <w:rsid w:val="005B00AB"/>
    <w:rsid w:val="005B042D"/>
    <w:rsid w:val="005B21E1"/>
    <w:rsid w:val="005B3CAE"/>
    <w:rsid w:val="005C10D8"/>
    <w:rsid w:val="005C24B6"/>
    <w:rsid w:val="005C4BF1"/>
    <w:rsid w:val="005C6EE7"/>
    <w:rsid w:val="005C7891"/>
    <w:rsid w:val="005D391E"/>
    <w:rsid w:val="005D56F1"/>
    <w:rsid w:val="005D7034"/>
    <w:rsid w:val="005D7578"/>
    <w:rsid w:val="005F26AD"/>
    <w:rsid w:val="005F2910"/>
    <w:rsid w:val="005F2FA1"/>
    <w:rsid w:val="005F38FF"/>
    <w:rsid w:val="005F6F29"/>
    <w:rsid w:val="005F72BF"/>
    <w:rsid w:val="006022FA"/>
    <w:rsid w:val="00603103"/>
    <w:rsid w:val="00605F56"/>
    <w:rsid w:val="00605FFE"/>
    <w:rsid w:val="00612269"/>
    <w:rsid w:val="006155CA"/>
    <w:rsid w:val="0061678C"/>
    <w:rsid w:val="00616A14"/>
    <w:rsid w:val="00616D2E"/>
    <w:rsid w:val="00617AE4"/>
    <w:rsid w:val="0062144E"/>
    <w:rsid w:val="00621462"/>
    <w:rsid w:val="00624C48"/>
    <w:rsid w:val="00625174"/>
    <w:rsid w:val="00627DAE"/>
    <w:rsid w:val="00634CEB"/>
    <w:rsid w:val="006369DE"/>
    <w:rsid w:val="00637240"/>
    <w:rsid w:val="006403D0"/>
    <w:rsid w:val="006459D0"/>
    <w:rsid w:val="006477CD"/>
    <w:rsid w:val="0065194D"/>
    <w:rsid w:val="00653E84"/>
    <w:rsid w:val="00654AB4"/>
    <w:rsid w:val="006640E7"/>
    <w:rsid w:val="00665925"/>
    <w:rsid w:val="00667213"/>
    <w:rsid w:val="0067310E"/>
    <w:rsid w:val="006767D6"/>
    <w:rsid w:val="006803F6"/>
    <w:rsid w:val="00682E94"/>
    <w:rsid w:val="0068366C"/>
    <w:rsid w:val="00683D0C"/>
    <w:rsid w:val="006858D5"/>
    <w:rsid w:val="00686D5F"/>
    <w:rsid w:val="006905FB"/>
    <w:rsid w:val="00690D11"/>
    <w:rsid w:val="00692DDF"/>
    <w:rsid w:val="00694D54"/>
    <w:rsid w:val="006A0C09"/>
    <w:rsid w:val="006A2B2D"/>
    <w:rsid w:val="006B1D36"/>
    <w:rsid w:val="006B2930"/>
    <w:rsid w:val="006B30D0"/>
    <w:rsid w:val="006B3D06"/>
    <w:rsid w:val="006B464C"/>
    <w:rsid w:val="006B4A5F"/>
    <w:rsid w:val="006B4AB5"/>
    <w:rsid w:val="006C332A"/>
    <w:rsid w:val="006C3AF0"/>
    <w:rsid w:val="006C4A46"/>
    <w:rsid w:val="006C5102"/>
    <w:rsid w:val="006C667C"/>
    <w:rsid w:val="006D37DB"/>
    <w:rsid w:val="006D515F"/>
    <w:rsid w:val="006D69F2"/>
    <w:rsid w:val="006E11D8"/>
    <w:rsid w:val="006E2E24"/>
    <w:rsid w:val="006E362B"/>
    <w:rsid w:val="006E47F8"/>
    <w:rsid w:val="006E6F75"/>
    <w:rsid w:val="006F3FF4"/>
    <w:rsid w:val="006F69A6"/>
    <w:rsid w:val="006F70DD"/>
    <w:rsid w:val="00702256"/>
    <w:rsid w:val="00704F6F"/>
    <w:rsid w:val="00706061"/>
    <w:rsid w:val="00706809"/>
    <w:rsid w:val="007072F5"/>
    <w:rsid w:val="007122CA"/>
    <w:rsid w:val="00712F86"/>
    <w:rsid w:val="007145F2"/>
    <w:rsid w:val="007172B8"/>
    <w:rsid w:val="00722455"/>
    <w:rsid w:val="00730073"/>
    <w:rsid w:val="00731265"/>
    <w:rsid w:val="007359FB"/>
    <w:rsid w:val="007409C3"/>
    <w:rsid w:val="0074373B"/>
    <w:rsid w:val="00750299"/>
    <w:rsid w:val="0075475A"/>
    <w:rsid w:val="007627E9"/>
    <w:rsid w:val="00762E36"/>
    <w:rsid w:val="007653BD"/>
    <w:rsid w:val="00765EAB"/>
    <w:rsid w:val="0077019C"/>
    <w:rsid w:val="00774773"/>
    <w:rsid w:val="00776E22"/>
    <w:rsid w:val="0077762F"/>
    <w:rsid w:val="0078024D"/>
    <w:rsid w:val="007816AA"/>
    <w:rsid w:val="007834AE"/>
    <w:rsid w:val="007845CC"/>
    <w:rsid w:val="007851F4"/>
    <w:rsid w:val="00791B21"/>
    <w:rsid w:val="00792FF3"/>
    <w:rsid w:val="007931C1"/>
    <w:rsid w:val="0079378F"/>
    <w:rsid w:val="0079406A"/>
    <w:rsid w:val="007962B0"/>
    <w:rsid w:val="007A202B"/>
    <w:rsid w:val="007A2686"/>
    <w:rsid w:val="007A514B"/>
    <w:rsid w:val="007B3EB6"/>
    <w:rsid w:val="007B7818"/>
    <w:rsid w:val="007C19F6"/>
    <w:rsid w:val="007C788D"/>
    <w:rsid w:val="007C7C63"/>
    <w:rsid w:val="007D4BB4"/>
    <w:rsid w:val="007E32B8"/>
    <w:rsid w:val="007E6503"/>
    <w:rsid w:val="007E67D9"/>
    <w:rsid w:val="007E7301"/>
    <w:rsid w:val="007E7CD8"/>
    <w:rsid w:val="007F0CF8"/>
    <w:rsid w:val="007F36C5"/>
    <w:rsid w:val="007F4333"/>
    <w:rsid w:val="007F797A"/>
    <w:rsid w:val="008000B3"/>
    <w:rsid w:val="0080157E"/>
    <w:rsid w:val="00804A6E"/>
    <w:rsid w:val="0080787B"/>
    <w:rsid w:val="00807971"/>
    <w:rsid w:val="00810393"/>
    <w:rsid w:val="00814F96"/>
    <w:rsid w:val="00816CB9"/>
    <w:rsid w:val="00817DB3"/>
    <w:rsid w:val="0082097C"/>
    <w:rsid w:val="008209DE"/>
    <w:rsid w:val="0082557F"/>
    <w:rsid w:val="008312B0"/>
    <w:rsid w:val="00831E53"/>
    <w:rsid w:val="00832C52"/>
    <w:rsid w:val="00835DBF"/>
    <w:rsid w:val="00840D1E"/>
    <w:rsid w:val="00843A0B"/>
    <w:rsid w:val="00844C74"/>
    <w:rsid w:val="00844EC9"/>
    <w:rsid w:val="00846634"/>
    <w:rsid w:val="00847266"/>
    <w:rsid w:val="0085244A"/>
    <w:rsid w:val="008527ED"/>
    <w:rsid w:val="00853F8A"/>
    <w:rsid w:val="00855D69"/>
    <w:rsid w:val="0086002D"/>
    <w:rsid w:val="008636BE"/>
    <w:rsid w:val="008647E5"/>
    <w:rsid w:val="00866310"/>
    <w:rsid w:val="008751F0"/>
    <w:rsid w:val="00875309"/>
    <w:rsid w:val="00880A81"/>
    <w:rsid w:val="00885B94"/>
    <w:rsid w:val="0089067C"/>
    <w:rsid w:val="00896381"/>
    <w:rsid w:val="00897E20"/>
    <w:rsid w:val="00897FBA"/>
    <w:rsid w:val="008A3AB5"/>
    <w:rsid w:val="008A58AC"/>
    <w:rsid w:val="008B068A"/>
    <w:rsid w:val="008B1194"/>
    <w:rsid w:val="008B3DFD"/>
    <w:rsid w:val="008B6567"/>
    <w:rsid w:val="008B6DF7"/>
    <w:rsid w:val="008B77FD"/>
    <w:rsid w:val="008C5E3F"/>
    <w:rsid w:val="008C752C"/>
    <w:rsid w:val="008D5B0A"/>
    <w:rsid w:val="008D6AE9"/>
    <w:rsid w:val="008E6C4A"/>
    <w:rsid w:val="008E73FB"/>
    <w:rsid w:val="008F2CB2"/>
    <w:rsid w:val="008F44A1"/>
    <w:rsid w:val="008F4A4D"/>
    <w:rsid w:val="008F71C6"/>
    <w:rsid w:val="00901FBC"/>
    <w:rsid w:val="009049E7"/>
    <w:rsid w:val="00905F40"/>
    <w:rsid w:val="00907CC4"/>
    <w:rsid w:val="0091731F"/>
    <w:rsid w:val="00917332"/>
    <w:rsid w:val="009257B2"/>
    <w:rsid w:val="0093198B"/>
    <w:rsid w:val="0093287E"/>
    <w:rsid w:val="009360A6"/>
    <w:rsid w:val="00936BDF"/>
    <w:rsid w:val="00940CC3"/>
    <w:rsid w:val="00940CFE"/>
    <w:rsid w:val="00942FFE"/>
    <w:rsid w:val="009432FD"/>
    <w:rsid w:val="00943BA2"/>
    <w:rsid w:val="0094535A"/>
    <w:rsid w:val="00951AFD"/>
    <w:rsid w:val="00953D4F"/>
    <w:rsid w:val="00960E14"/>
    <w:rsid w:val="00966DA4"/>
    <w:rsid w:val="009706B2"/>
    <w:rsid w:val="009707E8"/>
    <w:rsid w:val="009773A3"/>
    <w:rsid w:val="009773CE"/>
    <w:rsid w:val="00980E3C"/>
    <w:rsid w:val="009812CB"/>
    <w:rsid w:val="00984CE5"/>
    <w:rsid w:val="00986651"/>
    <w:rsid w:val="00991397"/>
    <w:rsid w:val="009A1470"/>
    <w:rsid w:val="009A3E91"/>
    <w:rsid w:val="009B1002"/>
    <w:rsid w:val="009B5C31"/>
    <w:rsid w:val="009B62C2"/>
    <w:rsid w:val="009C3F99"/>
    <w:rsid w:val="009C66CF"/>
    <w:rsid w:val="009C6E17"/>
    <w:rsid w:val="009D6E17"/>
    <w:rsid w:val="009E1449"/>
    <w:rsid w:val="009E5900"/>
    <w:rsid w:val="009E7D8D"/>
    <w:rsid w:val="009F1571"/>
    <w:rsid w:val="009F15BB"/>
    <w:rsid w:val="009F1C92"/>
    <w:rsid w:val="009F6D96"/>
    <w:rsid w:val="009F6EE0"/>
    <w:rsid w:val="009F73AF"/>
    <w:rsid w:val="00A01617"/>
    <w:rsid w:val="00A01D4D"/>
    <w:rsid w:val="00A03279"/>
    <w:rsid w:val="00A0712E"/>
    <w:rsid w:val="00A11C91"/>
    <w:rsid w:val="00A26D8A"/>
    <w:rsid w:val="00A32010"/>
    <w:rsid w:val="00A344B4"/>
    <w:rsid w:val="00A35EC6"/>
    <w:rsid w:val="00A36DD7"/>
    <w:rsid w:val="00A40376"/>
    <w:rsid w:val="00A4051E"/>
    <w:rsid w:val="00A429C2"/>
    <w:rsid w:val="00A42B46"/>
    <w:rsid w:val="00A44439"/>
    <w:rsid w:val="00A465ED"/>
    <w:rsid w:val="00A566FC"/>
    <w:rsid w:val="00A5699C"/>
    <w:rsid w:val="00A76E56"/>
    <w:rsid w:val="00A80703"/>
    <w:rsid w:val="00A81C15"/>
    <w:rsid w:val="00A83C3E"/>
    <w:rsid w:val="00A917A7"/>
    <w:rsid w:val="00A93055"/>
    <w:rsid w:val="00A94142"/>
    <w:rsid w:val="00A95E29"/>
    <w:rsid w:val="00AA43D5"/>
    <w:rsid w:val="00AA46AC"/>
    <w:rsid w:val="00AA4C43"/>
    <w:rsid w:val="00AB0034"/>
    <w:rsid w:val="00AB22C8"/>
    <w:rsid w:val="00AB2F70"/>
    <w:rsid w:val="00AB5B00"/>
    <w:rsid w:val="00AC243A"/>
    <w:rsid w:val="00AC3113"/>
    <w:rsid w:val="00AC3712"/>
    <w:rsid w:val="00AC39C9"/>
    <w:rsid w:val="00AC3C9A"/>
    <w:rsid w:val="00AD2BA2"/>
    <w:rsid w:val="00AD4852"/>
    <w:rsid w:val="00AD5094"/>
    <w:rsid w:val="00AD7444"/>
    <w:rsid w:val="00AD7AEE"/>
    <w:rsid w:val="00AE3D16"/>
    <w:rsid w:val="00AE4CD2"/>
    <w:rsid w:val="00AF1AC8"/>
    <w:rsid w:val="00AF3FD3"/>
    <w:rsid w:val="00AF5D73"/>
    <w:rsid w:val="00B006AE"/>
    <w:rsid w:val="00B06A16"/>
    <w:rsid w:val="00B07B0C"/>
    <w:rsid w:val="00B1025D"/>
    <w:rsid w:val="00B1031D"/>
    <w:rsid w:val="00B110B3"/>
    <w:rsid w:val="00B115B7"/>
    <w:rsid w:val="00B11DE9"/>
    <w:rsid w:val="00B172E9"/>
    <w:rsid w:val="00B17580"/>
    <w:rsid w:val="00B22BAD"/>
    <w:rsid w:val="00B3362E"/>
    <w:rsid w:val="00B35D42"/>
    <w:rsid w:val="00B36977"/>
    <w:rsid w:val="00B36E9E"/>
    <w:rsid w:val="00B433E8"/>
    <w:rsid w:val="00B4428E"/>
    <w:rsid w:val="00B47C86"/>
    <w:rsid w:val="00B52929"/>
    <w:rsid w:val="00B52ADC"/>
    <w:rsid w:val="00B538D1"/>
    <w:rsid w:val="00B55097"/>
    <w:rsid w:val="00B561F5"/>
    <w:rsid w:val="00B5745C"/>
    <w:rsid w:val="00B60459"/>
    <w:rsid w:val="00B60E9F"/>
    <w:rsid w:val="00B62C5C"/>
    <w:rsid w:val="00B657E9"/>
    <w:rsid w:val="00B66BB9"/>
    <w:rsid w:val="00B716EE"/>
    <w:rsid w:val="00B71910"/>
    <w:rsid w:val="00B73C2C"/>
    <w:rsid w:val="00B839F7"/>
    <w:rsid w:val="00B862EE"/>
    <w:rsid w:val="00B9370D"/>
    <w:rsid w:val="00B93F96"/>
    <w:rsid w:val="00B97AF5"/>
    <w:rsid w:val="00BA5E39"/>
    <w:rsid w:val="00BA6165"/>
    <w:rsid w:val="00BA6C39"/>
    <w:rsid w:val="00BB6D07"/>
    <w:rsid w:val="00BB719E"/>
    <w:rsid w:val="00BB74C1"/>
    <w:rsid w:val="00BB7D88"/>
    <w:rsid w:val="00BC1FC6"/>
    <w:rsid w:val="00BC358B"/>
    <w:rsid w:val="00BC7F5C"/>
    <w:rsid w:val="00BD1CCF"/>
    <w:rsid w:val="00BD583C"/>
    <w:rsid w:val="00BD6B17"/>
    <w:rsid w:val="00BD740B"/>
    <w:rsid w:val="00BE23BF"/>
    <w:rsid w:val="00BE534A"/>
    <w:rsid w:val="00BE6630"/>
    <w:rsid w:val="00BF1921"/>
    <w:rsid w:val="00BF4EFE"/>
    <w:rsid w:val="00C04496"/>
    <w:rsid w:val="00C048B1"/>
    <w:rsid w:val="00C056DF"/>
    <w:rsid w:val="00C06870"/>
    <w:rsid w:val="00C1367F"/>
    <w:rsid w:val="00C176A2"/>
    <w:rsid w:val="00C23A85"/>
    <w:rsid w:val="00C23B04"/>
    <w:rsid w:val="00C2465D"/>
    <w:rsid w:val="00C26163"/>
    <w:rsid w:val="00C26286"/>
    <w:rsid w:val="00C26A96"/>
    <w:rsid w:val="00C27C53"/>
    <w:rsid w:val="00C3442B"/>
    <w:rsid w:val="00C34F61"/>
    <w:rsid w:val="00C355B9"/>
    <w:rsid w:val="00C378D7"/>
    <w:rsid w:val="00C41D76"/>
    <w:rsid w:val="00C43195"/>
    <w:rsid w:val="00C50D85"/>
    <w:rsid w:val="00C53050"/>
    <w:rsid w:val="00C551B5"/>
    <w:rsid w:val="00C564AB"/>
    <w:rsid w:val="00C61878"/>
    <w:rsid w:val="00C62F24"/>
    <w:rsid w:val="00C66C86"/>
    <w:rsid w:val="00C75689"/>
    <w:rsid w:val="00C8300E"/>
    <w:rsid w:val="00C8429D"/>
    <w:rsid w:val="00C84E0D"/>
    <w:rsid w:val="00C85C75"/>
    <w:rsid w:val="00C877AE"/>
    <w:rsid w:val="00C87FE6"/>
    <w:rsid w:val="00C90830"/>
    <w:rsid w:val="00C913B5"/>
    <w:rsid w:val="00C947B2"/>
    <w:rsid w:val="00C9544A"/>
    <w:rsid w:val="00C97EF4"/>
    <w:rsid w:val="00CA066E"/>
    <w:rsid w:val="00CA1A8C"/>
    <w:rsid w:val="00CA48B0"/>
    <w:rsid w:val="00CA7119"/>
    <w:rsid w:val="00CB03ED"/>
    <w:rsid w:val="00CB098F"/>
    <w:rsid w:val="00CB117A"/>
    <w:rsid w:val="00CB1BA8"/>
    <w:rsid w:val="00CB524E"/>
    <w:rsid w:val="00CC0E01"/>
    <w:rsid w:val="00CC159E"/>
    <w:rsid w:val="00CC1940"/>
    <w:rsid w:val="00CD300A"/>
    <w:rsid w:val="00CD3A6A"/>
    <w:rsid w:val="00CD4570"/>
    <w:rsid w:val="00CD4C26"/>
    <w:rsid w:val="00CD4D12"/>
    <w:rsid w:val="00CD7571"/>
    <w:rsid w:val="00CE0A21"/>
    <w:rsid w:val="00CE0F26"/>
    <w:rsid w:val="00CF00A9"/>
    <w:rsid w:val="00CF27C9"/>
    <w:rsid w:val="00D019E7"/>
    <w:rsid w:val="00D02E70"/>
    <w:rsid w:val="00D0303C"/>
    <w:rsid w:val="00D0457B"/>
    <w:rsid w:val="00D06ECB"/>
    <w:rsid w:val="00D14563"/>
    <w:rsid w:val="00D20C0F"/>
    <w:rsid w:val="00D21EB2"/>
    <w:rsid w:val="00D2368A"/>
    <w:rsid w:val="00D25B21"/>
    <w:rsid w:val="00D32A93"/>
    <w:rsid w:val="00D34063"/>
    <w:rsid w:val="00D34DEE"/>
    <w:rsid w:val="00D52DF2"/>
    <w:rsid w:val="00D53841"/>
    <w:rsid w:val="00D62C8A"/>
    <w:rsid w:val="00D6672F"/>
    <w:rsid w:val="00D6762A"/>
    <w:rsid w:val="00D67CB1"/>
    <w:rsid w:val="00D71983"/>
    <w:rsid w:val="00D740B8"/>
    <w:rsid w:val="00D74C58"/>
    <w:rsid w:val="00D75D7F"/>
    <w:rsid w:val="00D77FA0"/>
    <w:rsid w:val="00D824BD"/>
    <w:rsid w:val="00D846B2"/>
    <w:rsid w:val="00D85495"/>
    <w:rsid w:val="00D92765"/>
    <w:rsid w:val="00D92AE4"/>
    <w:rsid w:val="00D92B5B"/>
    <w:rsid w:val="00DA6F4A"/>
    <w:rsid w:val="00DB274E"/>
    <w:rsid w:val="00DB58CE"/>
    <w:rsid w:val="00DB5B03"/>
    <w:rsid w:val="00DC0CFA"/>
    <w:rsid w:val="00DC3D5D"/>
    <w:rsid w:val="00DD0AF5"/>
    <w:rsid w:val="00DD4B4E"/>
    <w:rsid w:val="00DD4C1A"/>
    <w:rsid w:val="00DD6DAF"/>
    <w:rsid w:val="00DE188F"/>
    <w:rsid w:val="00DE23BF"/>
    <w:rsid w:val="00DE2D95"/>
    <w:rsid w:val="00DE5320"/>
    <w:rsid w:val="00DF0F9F"/>
    <w:rsid w:val="00DF3BE6"/>
    <w:rsid w:val="00DF4C29"/>
    <w:rsid w:val="00DF6379"/>
    <w:rsid w:val="00DF72DE"/>
    <w:rsid w:val="00E037D5"/>
    <w:rsid w:val="00E043BC"/>
    <w:rsid w:val="00E05F4C"/>
    <w:rsid w:val="00E07775"/>
    <w:rsid w:val="00E11575"/>
    <w:rsid w:val="00E134CD"/>
    <w:rsid w:val="00E149D2"/>
    <w:rsid w:val="00E1585F"/>
    <w:rsid w:val="00E31820"/>
    <w:rsid w:val="00E32273"/>
    <w:rsid w:val="00E35021"/>
    <w:rsid w:val="00E3602F"/>
    <w:rsid w:val="00E36872"/>
    <w:rsid w:val="00E37084"/>
    <w:rsid w:val="00E40FC3"/>
    <w:rsid w:val="00E44C5F"/>
    <w:rsid w:val="00E53E96"/>
    <w:rsid w:val="00E540AA"/>
    <w:rsid w:val="00E56D31"/>
    <w:rsid w:val="00E57040"/>
    <w:rsid w:val="00E61780"/>
    <w:rsid w:val="00E81C81"/>
    <w:rsid w:val="00E83884"/>
    <w:rsid w:val="00E857FD"/>
    <w:rsid w:val="00E87582"/>
    <w:rsid w:val="00E91C74"/>
    <w:rsid w:val="00E922AC"/>
    <w:rsid w:val="00E951AC"/>
    <w:rsid w:val="00E959A4"/>
    <w:rsid w:val="00E96238"/>
    <w:rsid w:val="00E96351"/>
    <w:rsid w:val="00EA0BC5"/>
    <w:rsid w:val="00EA1A0B"/>
    <w:rsid w:val="00EA3770"/>
    <w:rsid w:val="00EA579B"/>
    <w:rsid w:val="00EA72AA"/>
    <w:rsid w:val="00EB1DA1"/>
    <w:rsid w:val="00EB25F9"/>
    <w:rsid w:val="00EB2AF0"/>
    <w:rsid w:val="00EB3D9E"/>
    <w:rsid w:val="00EB4187"/>
    <w:rsid w:val="00EB4D9A"/>
    <w:rsid w:val="00EC10E4"/>
    <w:rsid w:val="00EC1C61"/>
    <w:rsid w:val="00EC288E"/>
    <w:rsid w:val="00EC290A"/>
    <w:rsid w:val="00EC4A5E"/>
    <w:rsid w:val="00ED090A"/>
    <w:rsid w:val="00ED3A5C"/>
    <w:rsid w:val="00ED6723"/>
    <w:rsid w:val="00ED69A4"/>
    <w:rsid w:val="00ED6D15"/>
    <w:rsid w:val="00EE544F"/>
    <w:rsid w:val="00EF11BB"/>
    <w:rsid w:val="00EF6C48"/>
    <w:rsid w:val="00EF7B1C"/>
    <w:rsid w:val="00F0377B"/>
    <w:rsid w:val="00F05226"/>
    <w:rsid w:val="00F05B2F"/>
    <w:rsid w:val="00F11588"/>
    <w:rsid w:val="00F11C83"/>
    <w:rsid w:val="00F12D87"/>
    <w:rsid w:val="00F14557"/>
    <w:rsid w:val="00F15EAC"/>
    <w:rsid w:val="00F21F76"/>
    <w:rsid w:val="00F22A75"/>
    <w:rsid w:val="00F26333"/>
    <w:rsid w:val="00F31153"/>
    <w:rsid w:val="00F32030"/>
    <w:rsid w:val="00F3291A"/>
    <w:rsid w:val="00F4011F"/>
    <w:rsid w:val="00F40B45"/>
    <w:rsid w:val="00F44266"/>
    <w:rsid w:val="00F443DB"/>
    <w:rsid w:val="00F456B1"/>
    <w:rsid w:val="00F463FD"/>
    <w:rsid w:val="00F53AE6"/>
    <w:rsid w:val="00F53C22"/>
    <w:rsid w:val="00F561C3"/>
    <w:rsid w:val="00F63A9F"/>
    <w:rsid w:val="00F6459B"/>
    <w:rsid w:val="00F64812"/>
    <w:rsid w:val="00F6625C"/>
    <w:rsid w:val="00F77124"/>
    <w:rsid w:val="00F77351"/>
    <w:rsid w:val="00F809AD"/>
    <w:rsid w:val="00F81F14"/>
    <w:rsid w:val="00F821C4"/>
    <w:rsid w:val="00F86A33"/>
    <w:rsid w:val="00F95B8C"/>
    <w:rsid w:val="00FA14A6"/>
    <w:rsid w:val="00FA7D38"/>
    <w:rsid w:val="00FB02A1"/>
    <w:rsid w:val="00FD1799"/>
    <w:rsid w:val="00FD6449"/>
    <w:rsid w:val="00FD7679"/>
    <w:rsid w:val="00FE3754"/>
    <w:rsid w:val="00FE530B"/>
    <w:rsid w:val="00FE770C"/>
    <w:rsid w:val="00FF2342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8E2A"/>
  <w15:chartTrackingRefBased/>
  <w15:docId w15:val="{E0D52066-F323-4DF5-8591-1BBFEF5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rowdy\OneDrive\Documents\My%20Data%20Sources\NEMDAA%20Intergroup.mdb" TargetMode="External"/><Relationship Id="rId1" Type="http://schemas.openxmlformats.org/officeDocument/2006/relationships/mailMergeSource" Target="file:///C:\Users\rowdy\OneDrive\Documents\My%20Data%20Sources\NEMDAA%20Intergrou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4A8D-DD18-44E0-AC7C-CDA13E2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Schwartz</dc:creator>
  <cp:keywords/>
  <dc:description/>
  <cp:lastModifiedBy>Carol Ann Schwartz</cp:lastModifiedBy>
  <cp:revision>349</cp:revision>
  <cp:lastPrinted>2021-04-11T16:46:00Z</cp:lastPrinted>
  <dcterms:created xsi:type="dcterms:W3CDTF">2020-12-28T12:11:00Z</dcterms:created>
  <dcterms:modified xsi:type="dcterms:W3CDTF">2022-02-09T15:38:00Z</dcterms:modified>
</cp:coreProperties>
</file>